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Y="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18"/>
        <w:gridCol w:w="4937"/>
      </w:tblGrid>
      <w:tr w:rsidR="00181985" w:rsidRPr="0021064B" w:rsidTr="00181985">
        <w:trPr>
          <w:trHeight w:val="2541"/>
        </w:trPr>
        <w:tc>
          <w:tcPr>
            <w:tcW w:w="9355" w:type="dxa"/>
            <w:gridSpan w:val="2"/>
          </w:tcPr>
          <w:p w:rsidR="00181985" w:rsidRPr="0021064B" w:rsidRDefault="00181985" w:rsidP="0018198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</w:p>
          <w:p w:rsidR="00181985" w:rsidRPr="0021064B" w:rsidRDefault="00181985" w:rsidP="0066611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Государственное бюджетное учреждение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21064B">
              <w:rPr>
                <w:rFonts w:cs="Times New Roman"/>
                <w:sz w:val="28"/>
                <w:szCs w:val="28"/>
              </w:rPr>
              <w:t>дополнительного образования города Москвы</w:t>
            </w:r>
            <w:r>
              <w:rPr>
                <w:rFonts w:cs="Times New Roman"/>
                <w:sz w:val="28"/>
                <w:szCs w:val="28"/>
              </w:rPr>
              <w:t xml:space="preserve"> "</w:t>
            </w:r>
            <w:r w:rsidRPr="0021064B">
              <w:rPr>
                <w:rFonts w:cs="Times New Roman"/>
                <w:sz w:val="28"/>
                <w:szCs w:val="28"/>
              </w:rPr>
              <w:t>Детская</w:t>
            </w:r>
            <w:r w:rsidR="00666115">
              <w:rPr>
                <w:rFonts w:cs="Times New Roman"/>
                <w:sz w:val="28"/>
                <w:szCs w:val="28"/>
              </w:rPr>
              <w:t xml:space="preserve"> музыкальная </w:t>
            </w:r>
            <w:r w:rsidRPr="0021064B">
              <w:rPr>
                <w:rFonts w:cs="Times New Roman"/>
                <w:sz w:val="28"/>
                <w:szCs w:val="28"/>
              </w:rPr>
              <w:t xml:space="preserve">школа </w:t>
            </w:r>
            <w:r w:rsidR="00666115">
              <w:rPr>
                <w:rFonts w:cs="Times New Roman"/>
                <w:sz w:val="28"/>
                <w:szCs w:val="28"/>
              </w:rPr>
              <w:t>№ 76</w:t>
            </w:r>
            <w:r>
              <w:rPr>
                <w:rFonts w:cs="Times New Roman"/>
                <w:sz w:val="28"/>
                <w:szCs w:val="28"/>
              </w:rPr>
              <w:t>"</w:t>
            </w:r>
          </w:p>
        </w:tc>
      </w:tr>
      <w:tr w:rsidR="00181985" w:rsidRPr="0021064B" w:rsidTr="00181985">
        <w:trPr>
          <w:trHeight w:val="3242"/>
        </w:trPr>
        <w:tc>
          <w:tcPr>
            <w:tcW w:w="4418" w:type="dxa"/>
            <w:vAlign w:val="center"/>
          </w:tcPr>
          <w:p w:rsidR="00181985" w:rsidRPr="0021064B" w:rsidRDefault="00181985" w:rsidP="006661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ПРИНЯТО</w:t>
            </w:r>
          </w:p>
          <w:p w:rsidR="00181985" w:rsidRPr="0021064B" w:rsidRDefault="00181985" w:rsidP="006661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на заседании</w:t>
            </w:r>
          </w:p>
          <w:p w:rsidR="00181985" w:rsidRPr="0021064B" w:rsidRDefault="00181985" w:rsidP="006661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:rsidR="00181985" w:rsidRPr="001334B4" w:rsidRDefault="00181985" w:rsidP="006661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Протокол № </w:t>
            </w:r>
            <w:r w:rsidR="00B06156" w:rsidRPr="001334B4">
              <w:rPr>
                <w:rFonts w:cs="Times New Roman"/>
                <w:sz w:val="28"/>
                <w:szCs w:val="28"/>
              </w:rPr>
              <w:t>3</w:t>
            </w:r>
          </w:p>
          <w:p w:rsidR="00181985" w:rsidRPr="0021064B" w:rsidRDefault="00181985" w:rsidP="001B7D27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 xml:space="preserve">от </w:t>
            </w:r>
            <w:r>
              <w:rPr>
                <w:rFonts w:cs="Times New Roman"/>
                <w:sz w:val="28"/>
                <w:szCs w:val="28"/>
              </w:rPr>
              <w:t>"</w:t>
            </w:r>
            <w:r w:rsidR="001334B4">
              <w:rPr>
                <w:rFonts w:cs="Times New Roman"/>
                <w:sz w:val="28"/>
                <w:szCs w:val="28"/>
              </w:rPr>
              <w:t>2</w:t>
            </w:r>
            <w:r w:rsidR="001B7D27">
              <w:rPr>
                <w:rFonts w:cs="Times New Roman"/>
                <w:sz w:val="28"/>
                <w:szCs w:val="28"/>
              </w:rPr>
              <w:t>4</w:t>
            </w:r>
            <w:r>
              <w:rPr>
                <w:rFonts w:cs="Times New Roman"/>
                <w:sz w:val="28"/>
                <w:szCs w:val="28"/>
              </w:rPr>
              <w:t>"</w:t>
            </w:r>
            <w:r w:rsidRPr="0021064B">
              <w:rPr>
                <w:rFonts w:cs="Times New Roman"/>
                <w:sz w:val="28"/>
                <w:szCs w:val="28"/>
              </w:rPr>
              <w:t xml:space="preserve"> </w:t>
            </w:r>
            <w:r w:rsidR="00053AFD">
              <w:rPr>
                <w:rFonts w:cs="Times New Roman"/>
                <w:sz w:val="28"/>
                <w:szCs w:val="28"/>
              </w:rPr>
              <w:t>августа</w:t>
            </w:r>
            <w:r w:rsidR="00B06156">
              <w:rPr>
                <w:rFonts w:cs="Times New Roman"/>
                <w:sz w:val="28"/>
                <w:szCs w:val="28"/>
              </w:rPr>
              <w:t xml:space="preserve"> 20</w:t>
            </w:r>
            <w:r w:rsidR="00B06156">
              <w:rPr>
                <w:rFonts w:cs="Times New Roman"/>
                <w:sz w:val="28"/>
                <w:szCs w:val="28"/>
                <w:lang w:val="en-US"/>
              </w:rPr>
              <w:t>2</w:t>
            </w:r>
            <w:r w:rsidR="001B7D27">
              <w:rPr>
                <w:rFonts w:cs="Times New Roman"/>
                <w:sz w:val="28"/>
                <w:szCs w:val="28"/>
              </w:rPr>
              <w:t>3</w:t>
            </w:r>
            <w:r w:rsidRPr="0021064B">
              <w:rPr>
                <w:rFonts w:cs="Times New Roman"/>
                <w:sz w:val="28"/>
                <w:szCs w:val="28"/>
              </w:rPr>
              <w:t>г.</w:t>
            </w:r>
          </w:p>
        </w:tc>
        <w:tc>
          <w:tcPr>
            <w:tcW w:w="4937" w:type="dxa"/>
            <w:vAlign w:val="center"/>
          </w:tcPr>
          <w:p w:rsidR="00181985" w:rsidRPr="0021064B" w:rsidRDefault="00181985" w:rsidP="006661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УТВЕРЖДАЮ</w:t>
            </w:r>
          </w:p>
          <w:p w:rsidR="00181985" w:rsidRPr="0021064B" w:rsidRDefault="00181985" w:rsidP="006661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 xml:space="preserve">Директор </w:t>
            </w:r>
            <w:r>
              <w:rPr>
                <w:rFonts w:cs="Times New Roman"/>
                <w:sz w:val="28"/>
                <w:szCs w:val="28"/>
              </w:rPr>
              <w:t>ГБУДО</w:t>
            </w:r>
            <w:r w:rsidRPr="0021064B">
              <w:rPr>
                <w:rFonts w:cs="Times New Roman"/>
                <w:sz w:val="28"/>
                <w:szCs w:val="28"/>
              </w:rPr>
              <w:t xml:space="preserve"> г. Москвы</w:t>
            </w:r>
          </w:p>
          <w:p w:rsidR="00181985" w:rsidRPr="0021064B" w:rsidRDefault="00181985" w:rsidP="006661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</w:t>
            </w:r>
            <w:r w:rsidR="00666115">
              <w:rPr>
                <w:rFonts w:cs="Times New Roman"/>
                <w:sz w:val="28"/>
                <w:szCs w:val="28"/>
              </w:rPr>
              <w:t>ДМШ № 76</w:t>
            </w:r>
            <w:r>
              <w:rPr>
                <w:rFonts w:cs="Times New Roman"/>
                <w:sz w:val="28"/>
                <w:szCs w:val="28"/>
              </w:rPr>
              <w:t>"</w:t>
            </w:r>
          </w:p>
          <w:p w:rsidR="00181985" w:rsidRPr="0021064B" w:rsidRDefault="00181985" w:rsidP="006661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 xml:space="preserve">_______________ </w:t>
            </w:r>
            <w:proofErr w:type="spellStart"/>
            <w:r w:rsidR="00666115">
              <w:rPr>
                <w:rFonts w:cs="Times New Roman"/>
                <w:sz w:val="28"/>
                <w:szCs w:val="28"/>
              </w:rPr>
              <w:t>О.Е.Кревченко</w:t>
            </w:r>
            <w:proofErr w:type="spellEnd"/>
          </w:p>
          <w:p w:rsidR="00181985" w:rsidRPr="0021064B" w:rsidRDefault="008A7E0E" w:rsidP="008A7E0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</w:t>
            </w:r>
            <w:r w:rsidR="00E8709E">
              <w:rPr>
                <w:rFonts w:cs="Times New Roman"/>
                <w:sz w:val="28"/>
                <w:szCs w:val="28"/>
              </w:rPr>
              <w:t>"</w:t>
            </w:r>
            <w:r w:rsidR="001B7D27">
              <w:rPr>
                <w:rFonts w:cs="Times New Roman"/>
                <w:sz w:val="28"/>
                <w:szCs w:val="28"/>
              </w:rPr>
              <w:t>24</w:t>
            </w:r>
            <w:r w:rsidR="00E8709E">
              <w:rPr>
                <w:rFonts w:cs="Times New Roman"/>
                <w:sz w:val="28"/>
                <w:szCs w:val="28"/>
              </w:rPr>
              <w:t>"</w:t>
            </w:r>
            <w:r w:rsidR="00E8709E" w:rsidRPr="0021064B">
              <w:rPr>
                <w:rFonts w:cs="Times New Roman"/>
                <w:sz w:val="28"/>
                <w:szCs w:val="28"/>
              </w:rPr>
              <w:t xml:space="preserve"> </w:t>
            </w:r>
            <w:r w:rsidR="00B06156">
              <w:rPr>
                <w:rFonts w:cs="Times New Roman"/>
                <w:sz w:val="28"/>
                <w:szCs w:val="28"/>
              </w:rPr>
              <w:t>августа 20</w:t>
            </w:r>
            <w:r w:rsidR="00B06156" w:rsidRPr="001334B4">
              <w:rPr>
                <w:rFonts w:cs="Times New Roman"/>
                <w:sz w:val="28"/>
                <w:szCs w:val="28"/>
              </w:rPr>
              <w:t>2</w:t>
            </w:r>
            <w:r w:rsidR="001B7D27">
              <w:rPr>
                <w:rFonts w:cs="Times New Roman"/>
                <w:sz w:val="28"/>
                <w:szCs w:val="28"/>
              </w:rPr>
              <w:t>3</w:t>
            </w:r>
            <w:r w:rsidR="00E8709E" w:rsidRPr="0021064B">
              <w:rPr>
                <w:rFonts w:cs="Times New Roman"/>
                <w:sz w:val="28"/>
                <w:szCs w:val="28"/>
              </w:rPr>
              <w:t>г.</w:t>
            </w:r>
          </w:p>
        </w:tc>
      </w:tr>
      <w:tr w:rsidR="00181985" w:rsidRPr="0021064B" w:rsidTr="00181985">
        <w:trPr>
          <w:trHeight w:val="3530"/>
        </w:trPr>
        <w:tc>
          <w:tcPr>
            <w:tcW w:w="9355" w:type="dxa"/>
            <w:gridSpan w:val="2"/>
            <w:vAlign w:val="center"/>
          </w:tcPr>
          <w:p w:rsidR="00181985" w:rsidRPr="0021064B" w:rsidRDefault="00181985" w:rsidP="00181985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Дополнительная предпрофессиональная общеобразовательная программа в области музыкального искусства</w:t>
            </w:r>
          </w:p>
          <w:p w:rsidR="00181985" w:rsidRPr="001C0D48" w:rsidRDefault="00181985" w:rsidP="00181985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"Музыкальный фольклор"</w:t>
            </w:r>
          </w:p>
        </w:tc>
      </w:tr>
      <w:tr w:rsidR="00181985" w:rsidRPr="0021064B" w:rsidTr="00181985">
        <w:trPr>
          <w:trHeight w:val="2985"/>
        </w:trPr>
        <w:tc>
          <w:tcPr>
            <w:tcW w:w="9355" w:type="dxa"/>
            <w:gridSpan w:val="2"/>
            <w:vAlign w:val="center"/>
          </w:tcPr>
          <w:p w:rsidR="00181985" w:rsidRPr="0021064B" w:rsidRDefault="00181985" w:rsidP="00181985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181985" w:rsidRPr="0021064B" w:rsidTr="00181985">
        <w:tc>
          <w:tcPr>
            <w:tcW w:w="4418" w:type="dxa"/>
          </w:tcPr>
          <w:p w:rsidR="00181985" w:rsidRPr="0021064B" w:rsidRDefault="00181985" w:rsidP="0018198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37" w:type="dxa"/>
          </w:tcPr>
          <w:p w:rsidR="00181985" w:rsidRPr="0021064B" w:rsidRDefault="00181985" w:rsidP="0018198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181985" w:rsidRPr="0021064B" w:rsidTr="00181985">
        <w:trPr>
          <w:trHeight w:val="1446"/>
        </w:trPr>
        <w:tc>
          <w:tcPr>
            <w:tcW w:w="9355" w:type="dxa"/>
            <w:gridSpan w:val="2"/>
            <w:vAlign w:val="bottom"/>
          </w:tcPr>
          <w:p w:rsidR="00181985" w:rsidRPr="001B7D27" w:rsidRDefault="00B06156" w:rsidP="001B7D2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МОСКВА 20</w:t>
            </w:r>
            <w:r>
              <w:rPr>
                <w:rFonts w:cs="Times New Roman"/>
                <w:sz w:val="28"/>
                <w:szCs w:val="28"/>
                <w:lang w:val="en-US"/>
              </w:rPr>
              <w:t>2</w:t>
            </w:r>
            <w:r w:rsidR="001B7D27">
              <w:rPr>
                <w:rFonts w:cs="Times New Roman"/>
                <w:sz w:val="28"/>
                <w:szCs w:val="28"/>
              </w:rPr>
              <w:t>3</w:t>
            </w:r>
          </w:p>
        </w:tc>
      </w:tr>
    </w:tbl>
    <w:p w:rsidR="0035010F" w:rsidRDefault="0035010F" w:rsidP="000019AF">
      <w:pPr>
        <w:rPr>
          <w:rFonts w:cs="Times New Roman"/>
          <w:szCs w:val="24"/>
          <w:lang w:val="en-US"/>
        </w:rPr>
      </w:pPr>
    </w:p>
    <w:p w:rsidR="00181985" w:rsidRDefault="001C0D48" w:rsidP="000019AF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Составители</w:t>
      </w:r>
      <w:r w:rsidR="004B50A1" w:rsidRPr="001C0D48">
        <w:rPr>
          <w:rFonts w:cs="Times New Roman"/>
          <w:szCs w:val="24"/>
        </w:rPr>
        <w:t xml:space="preserve">: </w:t>
      </w:r>
    </w:p>
    <w:p w:rsidR="00181985" w:rsidRDefault="00E452CA" w:rsidP="000019A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К.А.Некрасов, методист </w:t>
      </w:r>
      <w:r w:rsidR="000019AF" w:rsidRPr="000019AF">
        <w:rPr>
          <w:rFonts w:cs="Times New Roman"/>
          <w:szCs w:val="24"/>
        </w:rPr>
        <w:t xml:space="preserve">научно-методического отдела </w:t>
      </w:r>
      <w:r>
        <w:rPr>
          <w:rFonts w:cs="Times New Roman"/>
          <w:szCs w:val="24"/>
        </w:rPr>
        <w:t xml:space="preserve">ГБУ ДПО г. Москвы </w:t>
      </w:r>
      <w:r w:rsidR="00181985">
        <w:rPr>
          <w:rFonts w:cs="Times New Roman"/>
          <w:szCs w:val="24"/>
        </w:rPr>
        <w:t>"</w:t>
      </w:r>
      <w:proofErr w:type="gramStart"/>
      <w:r>
        <w:rPr>
          <w:rFonts w:cs="Times New Roman"/>
          <w:szCs w:val="24"/>
        </w:rPr>
        <w:t>ДОП</w:t>
      </w:r>
      <w:proofErr w:type="gramEnd"/>
      <w:r>
        <w:rPr>
          <w:rFonts w:cs="Times New Roman"/>
          <w:szCs w:val="24"/>
        </w:rPr>
        <w:t xml:space="preserve"> СКИ</w:t>
      </w:r>
      <w:r w:rsidR="00181985">
        <w:rPr>
          <w:rFonts w:cs="Times New Roman"/>
          <w:szCs w:val="24"/>
        </w:rPr>
        <w:t>"</w:t>
      </w:r>
      <w:r w:rsidR="00942DDF">
        <w:rPr>
          <w:rFonts w:cs="Times New Roman"/>
          <w:szCs w:val="24"/>
        </w:rPr>
        <w:t xml:space="preserve">; </w:t>
      </w:r>
    </w:p>
    <w:p w:rsidR="004B50A1" w:rsidRPr="001C0D48" w:rsidRDefault="00E452CA" w:rsidP="000019AF">
      <w:pPr>
        <w:rPr>
          <w:rFonts w:cs="Times New Roman"/>
          <w:szCs w:val="24"/>
        </w:rPr>
      </w:pPr>
      <w:r>
        <w:rPr>
          <w:rFonts w:cs="Times New Roman"/>
          <w:szCs w:val="24"/>
        </w:rPr>
        <w:t>Г</w:t>
      </w:r>
      <w:r w:rsidR="00942DDF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Н</w:t>
      </w:r>
      <w:r w:rsidR="00942DDF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Лукашевич</w:t>
      </w:r>
      <w:r w:rsidR="0018198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преподаватель ГБУДО г. Москвы </w:t>
      </w:r>
      <w:r w:rsidR="00181985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Д</w:t>
      </w:r>
      <w:r w:rsidR="001C0D48" w:rsidRPr="001C0D48">
        <w:rPr>
          <w:rFonts w:cs="Times New Roman"/>
          <w:szCs w:val="24"/>
        </w:rPr>
        <w:t>Ш</w:t>
      </w:r>
      <w:r>
        <w:rPr>
          <w:rFonts w:cs="Times New Roman"/>
          <w:szCs w:val="24"/>
        </w:rPr>
        <w:t>И</w:t>
      </w:r>
      <w:r w:rsidR="001C0D48" w:rsidRPr="001C0D4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№14</w:t>
      </w:r>
      <w:r w:rsidR="00181985">
        <w:rPr>
          <w:rFonts w:cs="Times New Roman"/>
          <w:szCs w:val="24"/>
        </w:rPr>
        <w:t>"</w:t>
      </w:r>
      <w:r>
        <w:rPr>
          <w:rFonts w:cs="Times New Roman"/>
          <w:szCs w:val="24"/>
        </w:rPr>
        <w:t xml:space="preserve">, руководитель Методического центра </w:t>
      </w:r>
      <w:r w:rsidR="00181985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Фольклор</w:t>
      </w:r>
      <w:r w:rsidR="00181985">
        <w:rPr>
          <w:rFonts w:cs="Times New Roman"/>
          <w:szCs w:val="24"/>
        </w:rPr>
        <w:t>"</w:t>
      </w:r>
      <w:r w:rsidR="004B50A1" w:rsidRPr="001C0D48">
        <w:rPr>
          <w:rFonts w:cs="Times New Roman"/>
          <w:szCs w:val="24"/>
        </w:rPr>
        <w:t>.</w:t>
      </w:r>
    </w:p>
    <w:p w:rsidR="005A38A6" w:rsidRDefault="00D75D9C" w:rsidP="001C0D48">
      <w:r w:rsidRPr="001C0D48">
        <w:rPr>
          <w:rFonts w:cs="Times New Roman"/>
          <w:szCs w:val="24"/>
        </w:rPr>
        <w:t>Редактор</w:t>
      </w:r>
      <w:r w:rsidR="002D3A3F">
        <w:rPr>
          <w:rFonts w:cs="Times New Roman"/>
          <w:szCs w:val="24"/>
        </w:rPr>
        <w:t>ы</w:t>
      </w:r>
      <w:r w:rsidR="00581596" w:rsidRPr="001C0D48">
        <w:rPr>
          <w:rFonts w:cs="Times New Roman"/>
          <w:szCs w:val="24"/>
        </w:rPr>
        <w:t>:</w:t>
      </w:r>
      <w:r w:rsidR="002D3A3F" w:rsidRPr="002D3A3F">
        <w:t xml:space="preserve"> </w:t>
      </w:r>
    </w:p>
    <w:p w:rsidR="008324BC" w:rsidRDefault="00181985" w:rsidP="001C0D48">
      <w:pPr>
        <w:rPr>
          <w:rFonts w:cs="Times New Roman"/>
          <w:szCs w:val="24"/>
        </w:rPr>
      </w:pPr>
      <w:proofErr w:type="spellStart"/>
      <w:r>
        <w:t>А.Ю.</w:t>
      </w:r>
      <w:r w:rsidR="000019AF" w:rsidRPr="000019AF">
        <w:t>Самохвалова</w:t>
      </w:r>
      <w:proofErr w:type="spellEnd"/>
      <w:r w:rsidR="000019AF">
        <w:t>,</w:t>
      </w:r>
      <w:r w:rsidR="000019AF" w:rsidRPr="000019AF">
        <w:t xml:space="preserve"> </w:t>
      </w:r>
      <w:r w:rsidR="002D3A3F" w:rsidRPr="002D3A3F">
        <w:rPr>
          <w:rFonts w:cs="Times New Roman"/>
          <w:szCs w:val="24"/>
        </w:rPr>
        <w:t xml:space="preserve">специалист по учебно-методической работе научно-методического отдела </w:t>
      </w:r>
      <w:r w:rsidR="000019AF" w:rsidRPr="000019AF">
        <w:rPr>
          <w:rFonts w:cs="Times New Roman"/>
          <w:szCs w:val="24"/>
        </w:rPr>
        <w:t xml:space="preserve">ГБУ ДПО г. Москвы </w:t>
      </w:r>
      <w:r>
        <w:rPr>
          <w:rFonts w:cs="Times New Roman"/>
          <w:szCs w:val="24"/>
        </w:rPr>
        <w:t>"</w:t>
      </w:r>
      <w:proofErr w:type="gramStart"/>
      <w:r w:rsidR="000019AF" w:rsidRPr="000019AF">
        <w:rPr>
          <w:rFonts w:cs="Times New Roman"/>
          <w:szCs w:val="24"/>
        </w:rPr>
        <w:t>ДОП</w:t>
      </w:r>
      <w:proofErr w:type="gramEnd"/>
      <w:r w:rsidR="000019AF" w:rsidRPr="000019AF">
        <w:rPr>
          <w:rFonts w:cs="Times New Roman"/>
          <w:szCs w:val="24"/>
        </w:rPr>
        <w:t xml:space="preserve"> СКИ</w:t>
      </w:r>
      <w:r>
        <w:rPr>
          <w:rFonts w:cs="Times New Roman"/>
          <w:szCs w:val="24"/>
        </w:rPr>
        <w:t>"</w:t>
      </w:r>
      <w:r w:rsidR="002D3A3F" w:rsidRPr="002D3A3F">
        <w:rPr>
          <w:rFonts w:cs="Times New Roman"/>
          <w:szCs w:val="24"/>
        </w:rPr>
        <w:t>.</w:t>
      </w:r>
    </w:p>
    <w:p w:rsidR="008324BC" w:rsidRDefault="008324BC" w:rsidP="001C0D48">
      <w:pPr>
        <w:rPr>
          <w:rFonts w:cs="Times New Roman"/>
          <w:szCs w:val="24"/>
        </w:rPr>
      </w:pPr>
    </w:p>
    <w:p w:rsidR="00581596" w:rsidRPr="001C0D48" w:rsidRDefault="008324BC" w:rsidP="001C0D48">
      <w:pPr>
        <w:rPr>
          <w:rFonts w:cs="Times New Roman"/>
          <w:szCs w:val="24"/>
        </w:rPr>
      </w:pPr>
      <w:r>
        <w:rPr>
          <w:rFonts w:cs="Times New Roman"/>
          <w:szCs w:val="24"/>
        </w:rPr>
        <w:t>Изменения внесены М.Н.Ерошкиной, зам.директора по УВР ГУБДО г</w:t>
      </w:r>
      <w:proofErr w:type="gramStart"/>
      <w:r>
        <w:rPr>
          <w:rFonts w:cs="Times New Roman"/>
          <w:szCs w:val="24"/>
        </w:rPr>
        <w:t>.М</w:t>
      </w:r>
      <w:proofErr w:type="gramEnd"/>
      <w:r>
        <w:rPr>
          <w:rFonts w:cs="Times New Roman"/>
          <w:szCs w:val="24"/>
        </w:rPr>
        <w:t>осквы ДМШ № 76</w:t>
      </w:r>
      <w:r w:rsidR="00581596" w:rsidRPr="0021064B">
        <w:rPr>
          <w:rFonts w:cs="Times New Roman"/>
          <w:sz w:val="28"/>
          <w:szCs w:val="28"/>
        </w:rPr>
        <w:br w:type="page"/>
      </w:r>
    </w:p>
    <w:p w:rsidR="009310C0" w:rsidRPr="0021064B" w:rsidRDefault="009310C0" w:rsidP="009310C0">
      <w:pPr>
        <w:ind w:left="-284" w:hanging="425"/>
        <w:rPr>
          <w:rFonts w:cs="Times New Roman"/>
          <w:sz w:val="28"/>
          <w:szCs w:val="28"/>
        </w:rPr>
      </w:pPr>
      <w:r w:rsidRPr="0021064B">
        <w:rPr>
          <w:rFonts w:cs="Times New Roman"/>
          <w:b/>
          <w:sz w:val="28"/>
          <w:szCs w:val="28"/>
        </w:rPr>
        <w:lastRenderedPageBreak/>
        <w:t xml:space="preserve">СТРУКТУРА дополнительной предпрофессиональной общеобразовательной программы в области музыкального искусства </w:t>
      </w:r>
      <w:r>
        <w:rPr>
          <w:rFonts w:cs="Times New Roman"/>
          <w:b/>
          <w:sz w:val="28"/>
          <w:szCs w:val="28"/>
        </w:rPr>
        <w:t>"Музыкальный фольклор"</w:t>
      </w:r>
    </w:p>
    <w:p w:rsidR="009310C0" w:rsidRPr="000F39AB" w:rsidRDefault="009310C0" w:rsidP="009310C0">
      <w:pPr>
        <w:pStyle w:val="aa"/>
        <w:numPr>
          <w:ilvl w:val="0"/>
          <w:numId w:val="13"/>
        </w:numPr>
        <w:rPr>
          <w:rFonts w:cs="Times New Roman"/>
          <w:lang w:val="en-US"/>
        </w:rPr>
      </w:pPr>
      <w:proofErr w:type="spellStart"/>
      <w:r w:rsidRPr="000F39AB">
        <w:rPr>
          <w:rFonts w:cs="Times New Roman"/>
          <w:lang w:val="en-US"/>
        </w:rPr>
        <w:t>Пояснительная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записка</w:t>
      </w:r>
      <w:proofErr w:type="spellEnd"/>
    </w:p>
    <w:p w:rsidR="009310C0" w:rsidRPr="000F39AB" w:rsidRDefault="009310C0" w:rsidP="009310C0">
      <w:pPr>
        <w:ind w:left="1414" w:hanging="705"/>
        <w:rPr>
          <w:rFonts w:cs="Times New Roman"/>
        </w:rPr>
      </w:pPr>
      <w:r>
        <w:rPr>
          <w:rFonts w:cs="Times New Roman"/>
          <w:lang w:val="en-US"/>
        </w:rPr>
        <w:t>II</w:t>
      </w:r>
      <w:r w:rsidRPr="000F39AB">
        <w:rPr>
          <w:rFonts w:cs="Times New Roman"/>
        </w:rPr>
        <w:t>.</w:t>
      </w:r>
      <w:r w:rsidRPr="000F39AB">
        <w:t xml:space="preserve"> </w:t>
      </w:r>
      <w:r w:rsidRPr="009310C0">
        <w:tab/>
      </w:r>
      <w:r w:rsidRPr="000F39AB">
        <w:rPr>
          <w:rFonts w:cs="Times New Roman"/>
        </w:rPr>
        <w:t>Планируемые результаты освоения обучающимися общеобразовательной программы</w:t>
      </w:r>
    </w:p>
    <w:p w:rsidR="009310C0" w:rsidRPr="000F39AB" w:rsidRDefault="009310C0" w:rsidP="009310C0">
      <w:pPr>
        <w:pStyle w:val="aa"/>
        <w:numPr>
          <w:ilvl w:val="0"/>
          <w:numId w:val="14"/>
        </w:numPr>
        <w:rPr>
          <w:rFonts w:cs="Times New Roman"/>
        </w:rPr>
      </w:pPr>
      <w:r w:rsidRPr="000F39AB">
        <w:rPr>
          <w:rFonts w:cs="Times New Roman"/>
        </w:rPr>
        <w:t>Оценка качества реализации общеобразовательной программы</w:t>
      </w:r>
    </w:p>
    <w:p w:rsidR="009310C0" w:rsidRDefault="009310C0" w:rsidP="009310C0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IV.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Программа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деятельности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образовательного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учреждения</w:t>
      </w:r>
      <w:proofErr w:type="spellEnd"/>
    </w:p>
    <w:p w:rsidR="009310C0" w:rsidRDefault="009310C0" w:rsidP="009310C0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Рабочие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учебные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планы</w:t>
      </w:r>
      <w:proofErr w:type="spellEnd"/>
    </w:p>
    <w:p w:rsidR="009310C0" w:rsidRDefault="009310C0" w:rsidP="009310C0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VI.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Графики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образовательного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процесса</w:t>
      </w:r>
      <w:proofErr w:type="spellEnd"/>
    </w:p>
    <w:p w:rsidR="003160B8" w:rsidRDefault="009310C0" w:rsidP="009310C0">
      <w:pPr>
        <w:rPr>
          <w:rFonts w:cs="Times New Roman"/>
        </w:rPr>
      </w:pPr>
      <w:r>
        <w:rPr>
          <w:rFonts w:cs="Times New Roman"/>
          <w:lang w:val="en-US"/>
        </w:rPr>
        <w:t>VII.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Программы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учебных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предметов</w:t>
      </w:r>
      <w:proofErr w:type="spellEnd"/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Default="009310C0" w:rsidP="009310C0">
      <w:pPr>
        <w:rPr>
          <w:rFonts w:cs="Times New Roman"/>
        </w:rPr>
      </w:pPr>
    </w:p>
    <w:p w:rsidR="009310C0" w:rsidRPr="009310C0" w:rsidRDefault="009310C0" w:rsidP="009310C0">
      <w:pPr>
        <w:rPr>
          <w:rFonts w:cs="Times New Roman"/>
        </w:rPr>
      </w:pPr>
    </w:p>
    <w:p w:rsidR="003160B8" w:rsidRPr="0021064B" w:rsidRDefault="003160B8" w:rsidP="003A6D8D">
      <w:pPr>
        <w:pStyle w:val="af4"/>
      </w:pPr>
      <w:bookmarkStart w:id="0" w:name="_Toc488401803"/>
      <w:r w:rsidRPr="0021064B">
        <w:lastRenderedPageBreak/>
        <w:t>Пояснительная записка</w:t>
      </w:r>
      <w:bookmarkEnd w:id="0"/>
    </w:p>
    <w:p w:rsidR="00CD2319" w:rsidRPr="0021064B" w:rsidRDefault="00B46924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Дополнительная предпрофессиональная общеобразовательная программа в области музыкального искусства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(далее – программа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) разработана </w:t>
      </w:r>
      <w:r w:rsidR="00551F1E" w:rsidRPr="0021064B">
        <w:rPr>
          <w:rFonts w:cs="Times New Roman"/>
        </w:rPr>
        <w:t>в соответствии с</w:t>
      </w:r>
      <w:r w:rsidR="0021064B">
        <w:rPr>
          <w:rFonts w:cs="Times New Roman"/>
        </w:rPr>
        <w:t xml:space="preserve"> Ф</w:t>
      </w:r>
      <w:r w:rsidRPr="0021064B">
        <w:rPr>
          <w:rFonts w:cs="Times New Roman"/>
        </w:rPr>
        <w:t>едеральным</w:t>
      </w:r>
      <w:r w:rsidR="00501AD0" w:rsidRPr="0021064B">
        <w:rPr>
          <w:rFonts w:cs="Times New Roman"/>
        </w:rPr>
        <w:t>и</w:t>
      </w:r>
      <w:r w:rsidR="00D030FE" w:rsidRPr="0021064B">
        <w:rPr>
          <w:rFonts w:cs="Times New Roman"/>
        </w:rPr>
        <w:t xml:space="preserve"> гос</w:t>
      </w:r>
      <w:r w:rsidRPr="0021064B">
        <w:rPr>
          <w:rFonts w:cs="Times New Roman"/>
        </w:rPr>
        <w:t>ударственным</w:t>
      </w:r>
      <w:r w:rsidR="00501AD0" w:rsidRPr="0021064B">
        <w:rPr>
          <w:rFonts w:cs="Times New Roman"/>
        </w:rPr>
        <w:t>и</w:t>
      </w:r>
      <w:r w:rsidR="00D030FE" w:rsidRPr="0021064B">
        <w:rPr>
          <w:rFonts w:cs="Times New Roman"/>
        </w:rPr>
        <w:t xml:space="preserve"> требования</w:t>
      </w:r>
      <w:r w:rsidRPr="0021064B">
        <w:rPr>
          <w:rFonts w:cs="Times New Roman"/>
        </w:rPr>
        <w:t>м</w:t>
      </w:r>
      <w:r w:rsidR="00D030FE" w:rsidRPr="0021064B">
        <w:rPr>
          <w:rFonts w:cs="Times New Roman"/>
        </w:rPr>
        <w:t xml:space="preserve"> (далее </w:t>
      </w:r>
      <w:r w:rsidR="0021064B">
        <w:rPr>
          <w:rFonts w:cs="Times New Roman"/>
        </w:rPr>
        <w:t>–</w:t>
      </w:r>
      <w:r w:rsidR="00D030FE" w:rsidRPr="0021064B">
        <w:rPr>
          <w:rFonts w:cs="Times New Roman"/>
        </w:rPr>
        <w:t xml:space="preserve"> ФГТ)</w:t>
      </w:r>
      <w:r w:rsidR="000F1747" w:rsidRPr="0021064B">
        <w:rPr>
          <w:rFonts w:cs="Times New Roman"/>
        </w:rPr>
        <w:t xml:space="preserve"> и определяет содержание и организацию образовате</w:t>
      </w:r>
      <w:r w:rsidR="00501AD0" w:rsidRPr="0021064B">
        <w:rPr>
          <w:rFonts w:cs="Times New Roman"/>
        </w:rPr>
        <w:t xml:space="preserve">льного процесса по </w:t>
      </w:r>
      <w:r w:rsidR="003E3F36" w:rsidRPr="00E452CA">
        <w:rPr>
          <w:rFonts w:cs="Times New Roman"/>
        </w:rPr>
        <w:t>направлению</w:t>
      </w:r>
      <w:r w:rsidR="000F1747" w:rsidRPr="0021064B">
        <w:rPr>
          <w:rFonts w:cs="Times New Roman"/>
        </w:rPr>
        <w:t xml:space="preserve">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501AD0" w:rsidRPr="0021064B">
        <w:rPr>
          <w:rFonts w:cs="Times New Roman"/>
        </w:rPr>
        <w:t xml:space="preserve"> (</w:t>
      </w:r>
      <w:r w:rsidR="000F1747" w:rsidRPr="0021064B">
        <w:rPr>
          <w:rFonts w:cs="Times New Roman"/>
        </w:rPr>
        <w:t xml:space="preserve">на отделении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501AD0" w:rsidRPr="0021064B">
        <w:rPr>
          <w:rFonts w:cs="Times New Roman"/>
        </w:rPr>
        <w:t>)</w:t>
      </w:r>
      <w:r w:rsidR="000F1747" w:rsidRPr="0021064B">
        <w:rPr>
          <w:rFonts w:cs="Times New Roman"/>
        </w:rPr>
        <w:t xml:space="preserve"> в </w:t>
      </w:r>
      <w:r w:rsidR="00247619" w:rsidRPr="0021064B">
        <w:rPr>
          <w:rFonts w:cs="Times New Roman"/>
        </w:rPr>
        <w:t>Г</w:t>
      </w:r>
      <w:r w:rsidR="001C0D48">
        <w:rPr>
          <w:rFonts w:cs="Times New Roman"/>
        </w:rPr>
        <w:t>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0F1747" w:rsidRPr="0021064B">
        <w:rPr>
          <w:rFonts w:cs="Times New Roman"/>
        </w:rPr>
        <w:t>.</w:t>
      </w:r>
      <w:r w:rsidR="00551F1E" w:rsidRPr="0021064B">
        <w:rPr>
          <w:rFonts w:cs="Times New Roman"/>
        </w:rPr>
        <w:t xml:space="preserve"> Данная программа регулирует порядок приёма и отбора кандидатов на обучение по специальности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551F1E" w:rsidRPr="0021064B">
        <w:rPr>
          <w:rFonts w:cs="Times New Roman"/>
        </w:rPr>
        <w:t>, критерии оценки при проведении промежуточной и итоговой аттестации, требо</w:t>
      </w:r>
      <w:r w:rsidR="008A59A8" w:rsidRPr="0021064B">
        <w:rPr>
          <w:rFonts w:cs="Times New Roman"/>
        </w:rPr>
        <w:t>вания к материально-технической базе, методическому</w:t>
      </w:r>
      <w:r w:rsidR="00551F1E" w:rsidRPr="0021064B">
        <w:rPr>
          <w:rFonts w:cs="Times New Roman"/>
        </w:rPr>
        <w:t xml:space="preserve"> сопровожд</w:t>
      </w:r>
      <w:r w:rsidR="00501AD0" w:rsidRPr="0021064B">
        <w:rPr>
          <w:rFonts w:cs="Times New Roman"/>
        </w:rPr>
        <w:t>ению образовательного процесса,</w:t>
      </w:r>
      <w:r w:rsidR="00501AD0" w:rsidRPr="0021064B">
        <w:rPr>
          <w:rFonts w:cs="Times New Roman"/>
          <w:b/>
        </w:rPr>
        <w:t xml:space="preserve"> </w:t>
      </w:r>
      <w:r w:rsidR="00934A4B" w:rsidRPr="0021064B">
        <w:rPr>
          <w:rFonts w:cs="Times New Roman"/>
        </w:rPr>
        <w:t>и ориентирована</w:t>
      </w:r>
      <w:r w:rsidR="000F1747" w:rsidRPr="0021064B">
        <w:rPr>
          <w:rFonts w:cs="Times New Roman"/>
        </w:rPr>
        <w:t xml:space="preserve">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и постижению музыкального искусства.</w:t>
      </w:r>
    </w:p>
    <w:p w:rsidR="00551F1E" w:rsidRPr="0021064B" w:rsidRDefault="00551F1E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учитывает возрастные и индивидуальные особенности обучающихся и направлена на:</w:t>
      </w:r>
    </w:p>
    <w:p w:rsidR="00E452CA" w:rsidRPr="00E452CA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выявление одаренных детей в области музыкального искусства в раннем детском возрасте;</w:t>
      </w:r>
    </w:p>
    <w:p w:rsidR="00E452CA" w:rsidRPr="00E452CA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:rsidR="00E452CA" w:rsidRPr="00E452CA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приобретение детьми знаний, умений и навыков в области ансамблевого пения;</w:t>
      </w:r>
    </w:p>
    <w:p w:rsidR="00E452CA" w:rsidRPr="00E452CA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приобретение детьми знаний, умений и навыков игры на музыкальном инструменте,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:rsidR="00E452CA" w:rsidRPr="00E452CA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приобретение детьми опыта творческой деятельности;</w:t>
      </w:r>
    </w:p>
    <w:p w:rsidR="00E452CA" w:rsidRPr="00E452CA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овладение детьми духовными и культурными ценностями народов мира и Российской Федерации;</w:t>
      </w:r>
    </w:p>
    <w:p w:rsidR="00551F1E" w:rsidRPr="0021064B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подготовку одаренных детей к поступлению в профессиональные образовательные организации и образовательные организации высшего образования, реализующие профессиональные образовательные программы в области музыкального искусства.</w:t>
      </w:r>
    </w:p>
    <w:p w:rsidR="00934A4B" w:rsidRPr="0021064B" w:rsidRDefault="00AF36B5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</w:t>
      </w:r>
      <w:r w:rsidR="003E3F36">
        <w:rPr>
          <w:rFonts w:cs="Times New Roman"/>
        </w:rPr>
        <w:t>редставителей) и всего общества</w:t>
      </w:r>
      <w:r w:rsidR="003E3F36" w:rsidRPr="00E452CA">
        <w:rPr>
          <w:rFonts w:cs="Times New Roman"/>
        </w:rPr>
        <w:t>; а также, с целью</w:t>
      </w:r>
      <w:r w:rsidRPr="0021064B">
        <w:rPr>
          <w:rFonts w:cs="Times New Roman"/>
        </w:rPr>
        <w:t xml:space="preserve"> духовно-нравственного развития, эстетического воспитания и художес</w:t>
      </w:r>
      <w:r w:rsidR="00551F1E" w:rsidRPr="0021064B">
        <w:rPr>
          <w:rFonts w:cs="Times New Roman"/>
        </w:rPr>
        <w:t>твенного становления личности</w:t>
      </w:r>
      <w:r w:rsidR="00934A4B" w:rsidRPr="0021064B">
        <w:rPr>
          <w:rFonts w:cs="Times New Roman"/>
        </w:rPr>
        <w:t xml:space="preserve"> в</w:t>
      </w:r>
      <w:r w:rsidR="00247619"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934A4B" w:rsidRPr="0021064B">
        <w:rPr>
          <w:rFonts w:cs="Times New Roman"/>
        </w:rPr>
        <w:t xml:space="preserve">создана комфортная развивающая образовательная среда, обеспечивающая возможность: </w:t>
      </w:r>
    </w:p>
    <w:p w:rsidR="00934A4B" w:rsidRPr="0021064B" w:rsidRDefault="00AF36B5" w:rsidP="001431CF">
      <w:pPr>
        <w:pStyle w:val="aa"/>
        <w:numPr>
          <w:ilvl w:val="0"/>
          <w:numId w:val="8"/>
        </w:numPr>
        <w:rPr>
          <w:rFonts w:cs="Times New Roman"/>
        </w:rPr>
      </w:pPr>
      <w:r w:rsidRPr="0021064B">
        <w:rPr>
          <w:rFonts w:cs="Times New Roman"/>
        </w:rPr>
        <w:t>выявления и развития одаренн</w:t>
      </w:r>
      <w:r w:rsidR="008A59A8" w:rsidRPr="0021064B">
        <w:rPr>
          <w:rFonts w:cs="Times New Roman"/>
        </w:rPr>
        <w:t xml:space="preserve">ых детей в области музыкального </w:t>
      </w:r>
      <w:r w:rsidR="009628C8" w:rsidRPr="0021064B">
        <w:rPr>
          <w:rFonts w:cs="Times New Roman"/>
        </w:rPr>
        <w:t xml:space="preserve">образования, </w:t>
      </w:r>
      <w:r w:rsidRPr="0021064B">
        <w:rPr>
          <w:rFonts w:cs="Times New Roman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</w:t>
      </w:r>
      <w:r w:rsidR="00AA717C" w:rsidRPr="0021064B">
        <w:rPr>
          <w:rFonts w:cs="Times New Roman"/>
        </w:rPr>
        <w:t>изованных представлений и др.);</w:t>
      </w:r>
    </w:p>
    <w:p w:rsidR="00934A4B" w:rsidRPr="0021064B" w:rsidRDefault="00AF36B5" w:rsidP="001431CF">
      <w:pPr>
        <w:pStyle w:val="aa"/>
        <w:numPr>
          <w:ilvl w:val="0"/>
          <w:numId w:val="8"/>
        </w:numPr>
        <w:rPr>
          <w:rFonts w:cs="Times New Roman"/>
        </w:rPr>
      </w:pPr>
      <w:r w:rsidRPr="0021064B">
        <w:rPr>
          <w:rFonts w:cs="Times New Roman"/>
        </w:rPr>
        <w:t>посещений обучающимися учреждений культуры (филармоний, выставочных</w:t>
      </w:r>
      <w:r w:rsidR="00AA717C" w:rsidRPr="0021064B">
        <w:rPr>
          <w:rFonts w:cs="Times New Roman"/>
        </w:rPr>
        <w:t xml:space="preserve"> залов, театров, музеев и др.);</w:t>
      </w:r>
    </w:p>
    <w:p w:rsidR="00934A4B" w:rsidRPr="0021064B" w:rsidRDefault="00AF36B5" w:rsidP="001431CF">
      <w:pPr>
        <w:pStyle w:val="aa"/>
        <w:numPr>
          <w:ilvl w:val="0"/>
          <w:numId w:val="8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творческой и культурно-просветительской деятельности совместно с другими школами искусств, в том числе по различным видам искусств, </w:t>
      </w:r>
      <w:r w:rsidR="00934A4B" w:rsidRPr="0021064B">
        <w:rPr>
          <w:rFonts w:cs="Times New Roman"/>
        </w:rPr>
        <w:t>с образовательными учреждениями</w:t>
      </w:r>
      <w:r w:rsidRPr="0021064B">
        <w:rPr>
          <w:rFonts w:cs="Times New Roman"/>
        </w:rPr>
        <w:t xml:space="preserve"> среднего профессионального и высшего профессиональног</w:t>
      </w:r>
      <w:r w:rsidR="00934A4B" w:rsidRPr="0021064B">
        <w:rPr>
          <w:rFonts w:cs="Times New Roman"/>
        </w:rPr>
        <w:t>о образования;</w:t>
      </w:r>
    </w:p>
    <w:p w:rsidR="00934A4B" w:rsidRPr="0021064B" w:rsidRDefault="00AF36B5" w:rsidP="001431CF">
      <w:pPr>
        <w:pStyle w:val="aa"/>
        <w:numPr>
          <w:ilvl w:val="0"/>
          <w:numId w:val="8"/>
        </w:numPr>
        <w:rPr>
          <w:rFonts w:cs="Times New Roman"/>
        </w:rPr>
      </w:pPr>
      <w:r w:rsidRPr="0021064B">
        <w:rPr>
          <w:rFonts w:cs="Times New Roman"/>
        </w:rPr>
        <w:t>эффективной самостоятельной работы обучающихся при поддержке педагогических работников и родителей (законн</w:t>
      </w:r>
      <w:r w:rsidR="00AA717C" w:rsidRPr="0021064B">
        <w:rPr>
          <w:rFonts w:cs="Times New Roman"/>
        </w:rPr>
        <w:t>ых представителей) обучающихся;</w:t>
      </w:r>
    </w:p>
    <w:p w:rsidR="00934A4B" w:rsidRPr="0021064B" w:rsidRDefault="00AF36B5" w:rsidP="001431CF">
      <w:pPr>
        <w:pStyle w:val="aa"/>
        <w:numPr>
          <w:ilvl w:val="0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построения содержания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с учетом индивидуального развития детей, а также тех или иных особенностей </w:t>
      </w:r>
      <w:r w:rsidR="003E3F36" w:rsidRPr="00E452CA">
        <w:rPr>
          <w:rFonts w:cs="Times New Roman"/>
        </w:rPr>
        <w:t>города Москвы</w:t>
      </w:r>
      <w:r w:rsidRPr="0021064B">
        <w:rPr>
          <w:rFonts w:cs="Times New Roman"/>
        </w:rPr>
        <w:t xml:space="preserve">; </w:t>
      </w:r>
    </w:p>
    <w:p w:rsidR="00D030FE" w:rsidRPr="0021064B" w:rsidRDefault="00934A4B" w:rsidP="001431CF">
      <w:pPr>
        <w:pStyle w:val="aa"/>
        <w:numPr>
          <w:ilvl w:val="0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эффективного управления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AF36B5" w:rsidRPr="0021064B">
        <w:rPr>
          <w:rFonts w:cs="Times New Roman"/>
        </w:rPr>
        <w:t>.</w:t>
      </w:r>
    </w:p>
    <w:p w:rsidR="00D030FE" w:rsidRPr="0021064B" w:rsidRDefault="00B46924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>П</w:t>
      </w:r>
      <w:r w:rsidR="00414FC3" w:rsidRPr="0021064B">
        <w:rPr>
          <w:rFonts w:cs="Times New Roman"/>
        </w:rPr>
        <w:t xml:space="preserve">рограмма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414FC3" w:rsidRPr="0021064B">
        <w:rPr>
          <w:rFonts w:cs="Times New Roman"/>
        </w:rPr>
        <w:t xml:space="preserve"> разработана</w:t>
      </w:r>
      <w:r w:rsidR="00D030FE" w:rsidRPr="0021064B">
        <w:rPr>
          <w:rFonts w:cs="Times New Roman"/>
        </w:rPr>
        <w:t xml:space="preserve"> с учетом:</w:t>
      </w:r>
    </w:p>
    <w:p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 xml:space="preserve">обеспечения преемственности </w:t>
      </w:r>
      <w:r w:rsidR="00414FC3" w:rsidRPr="0021064B">
        <w:rPr>
          <w:rFonts w:cs="Times New Roman"/>
        </w:rPr>
        <w:t xml:space="preserve">общеобразовательной программы </w:t>
      </w:r>
      <w:r w:rsidR="00B46924" w:rsidRPr="0021064B">
        <w:rPr>
          <w:rFonts w:cs="Times New Roman"/>
        </w:rPr>
        <w:t xml:space="preserve">и </w:t>
      </w:r>
      <w:r w:rsidRPr="0021064B">
        <w:rPr>
          <w:rFonts w:cs="Times New Roman"/>
        </w:rPr>
        <w:t>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</w:t>
      </w:r>
    </w:p>
    <w:p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сохранения единства образовательного пространства Российской Федерации в сфере культуры и искусства.</w:t>
      </w:r>
    </w:p>
    <w:p w:rsidR="00D030FE" w:rsidRPr="0021064B" w:rsidRDefault="00B46924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ориентирована</w:t>
      </w:r>
      <w:r w:rsidR="00D030FE" w:rsidRPr="0021064B">
        <w:rPr>
          <w:rFonts w:cs="Times New Roman"/>
        </w:rPr>
        <w:t xml:space="preserve"> на:</w:t>
      </w:r>
    </w:p>
    <w:p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:rsidR="00D030FE" w:rsidRPr="0021064B" w:rsidRDefault="00B5749E" w:rsidP="001431CF">
      <w:pPr>
        <w:pStyle w:val="aa"/>
        <w:numPr>
          <w:ilvl w:val="0"/>
          <w:numId w:val="6"/>
        </w:numPr>
        <w:rPr>
          <w:rFonts w:cs="Times New Roman"/>
        </w:rPr>
      </w:pPr>
      <w:r>
        <w:rPr>
          <w:rFonts w:cs="Times New Roman"/>
        </w:rPr>
        <w:t>формирование у обучающ</w:t>
      </w:r>
      <w:r w:rsidR="00D030FE" w:rsidRPr="0021064B">
        <w:rPr>
          <w:rFonts w:cs="Times New Roman"/>
        </w:rPr>
        <w:t xml:space="preserve">ихся </w:t>
      </w:r>
      <w:r>
        <w:rPr>
          <w:rFonts w:cs="Times New Roman"/>
        </w:rPr>
        <w:t xml:space="preserve">умения </w:t>
      </w:r>
      <w:r w:rsidR="00D030FE" w:rsidRPr="0021064B">
        <w:rPr>
          <w:rFonts w:cs="Times New Roman"/>
        </w:rPr>
        <w:t>самостоятельно воспринимать и оценивать культурные ценности;</w:t>
      </w:r>
    </w:p>
    <w:p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выработку у обучающихся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:rsidR="009F077A" w:rsidRPr="0021064B" w:rsidRDefault="003E3F36" w:rsidP="001431CF">
      <w:pPr>
        <w:pStyle w:val="aa"/>
        <w:numPr>
          <w:ilvl w:val="1"/>
          <w:numId w:val="4"/>
        </w:numPr>
        <w:rPr>
          <w:rFonts w:cs="Times New Roman"/>
        </w:rPr>
      </w:pPr>
      <w:bookmarkStart w:id="1" w:name="Par60"/>
      <w:bookmarkEnd w:id="1"/>
      <w:r w:rsidRPr="00E452CA">
        <w:rPr>
          <w:rFonts w:cs="Times New Roman"/>
        </w:rPr>
        <w:t>В соответствии с Положением о приёме и ФГТ,</w:t>
      </w:r>
      <w:r>
        <w:rPr>
          <w:rFonts w:cs="Times New Roman"/>
        </w:rPr>
        <w:t xml:space="preserve"> н</w:t>
      </w:r>
      <w:r w:rsidR="00934A4B" w:rsidRPr="0021064B">
        <w:rPr>
          <w:rFonts w:cs="Times New Roman"/>
        </w:rPr>
        <w:t>а обучение</w:t>
      </w:r>
      <w:r w:rsidR="00247619" w:rsidRPr="0021064B">
        <w:rPr>
          <w:rFonts w:cs="Times New Roman"/>
        </w:rPr>
        <w:t xml:space="preserve">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по программе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принимаются дети в возрасте от 6 </w:t>
      </w:r>
      <w:r w:rsidR="00501AD0" w:rsidRPr="0021064B">
        <w:rPr>
          <w:rFonts w:cs="Times New Roman"/>
        </w:rPr>
        <w:t>лет 6 месяцев до 12</w:t>
      </w:r>
      <w:r w:rsidR="009F077A" w:rsidRPr="0021064B">
        <w:rPr>
          <w:rFonts w:cs="Times New Roman"/>
        </w:rPr>
        <w:t xml:space="preserve"> лет включите</w:t>
      </w:r>
      <w:r w:rsidR="002A7C7C" w:rsidRPr="0021064B">
        <w:rPr>
          <w:rFonts w:cs="Times New Roman"/>
        </w:rPr>
        <w:t>льно</w:t>
      </w:r>
      <w:r w:rsidR="00C31B6A">
        <w:rPr>
          <w:rFonts w:cs="Times New Roman"/>
        </w:rPr>
        <w:t xml:space="preserve">, </w:t>
      </w:r>
      <w:r w:rsidR="00652BB5">
        <w:rPr>
          <w:rFonts w:cs="Times New Roman"/>
        </w:rPr>
        <w:t xml:space="preserve">успешно </w:t>
      </w:r>
      <w:r w:rsidR="00C31B6A">
        <w:rPr>
          <w:rFonts w:cs="Times New Roman"/>
        </w:rPr>
        <w:t>прошедшие</w:t>
      </w:r>
      <w:r w:rsidR="009F077A" w:rsidRPr="0021064B">
        <w:rPr>
          <w:rFonts w:cs="Times New Roman"/>
        </w:rPr>
        <w:t xml:space="preserve"> вступительные испытания </w:t>
      </w:r>
      <w:r w:rsidR="00934A4B" w:rsidRPr="0021064B">
        <w:rPr>
          <w:rFonts w:cs="Times New Roman"/>
        </w:rPr>
        <w:t>с целью выявления их творческих способностей.</w:t>
      </w:r>
      <w:r w:rsidR="004A0F69" w:rsidRPr="0021064B">
        <w:rPr>
          <w:rFonts w:cs="Times New Roman"/>
        </w:rPr>
        <w:t xml:space="preserve"> </w:t>
      </w:r>
      <w:r w:rsidR="00934A4B" w:rsidRPr="0021064B">
        <w:rPr>
          <w:rFonts w:cs="Times New Roman"/>
        </w:rPr>
        <w:t>Отбор детей проводится в форме творческих заданий, позволяющих определить нал</w:t>
      </w:r>
      <w:r w:rsidR="00AA717C" w:rsidRPr="0021064B">
        <w:rPr>
          <w:rFonts w:cs="Times New Roman"/>
        </w:rPr>
        <w:t xml:space="preserve">ичие музыкальных способностей – </w:t>
      </w:r>
      <w:r w:rsidR="00934A4B" w:rsidRPr="0021064B">
        <w:rPr>
          <w:rFonts w:cs="Times New Roman"/>
        </w:rPr>
        <w:t xml:space="preserve">слуха, ритма, памяти. Дополнительно поступающий может исполнить самостоятельно </w:t>
      </w:r>
      <w:r w:rsidR="00934A4B" w:rsidRPr="0021064B">
        <w:rPr>
          <w:rFonts w:cs="Times New Roman"/>
        </w:rPr>
        <w:lastRenderedPageBreak/>
        <w:t xml:space="preserve">подготовленные музыкальные произведения (вокальное произведение </w:t>
      </w:r>
      <w:r w:rsidR="00072D5A" w:rsidRPr="0021064B">
        <w:rPr>
          <w:rFonts w:cs="Times New Roman"/>
        </w:rPr>
        <w:t>с собственным сопровождением на инструменте</w:t>
      </w:r>
      <w:r w:rsidR="00934A4B" w:rsidRPr="0021064B">
        <w:rPr>
          <w:rFonts w:cs="Times New Roman"/>
        </w:rPr>
        <w:t xml:space="preserve">). </w:t>
      </w:r>
      <w:r w:rsidR="009F077A" w:rsidRPr="0021064B">
        <w:rPr>
          <w:rFonts w:cs="Times New Roman"/>
        </w:rPr>
        <w:t>Обучающиеся,</w:t>
      </w:r>
      <w:r w:rsidR="00934A4B" w:rsidRPr="0021064B">
        <w:rPr>
          <w:rFonts w:cs="Times New Roman"/>
        </w:rPr>
        <w:t xml:space="preserve"> приступившие к освоению </w:t>
      </w:r>
      <w:r w:rsidR="009F077A" w:rsidRPr="0021064B">
        <w:rPr>
          <w:rFonts w:cs="Times New Roman"/>
        </w:rPr>
        <w:t>общеобразовательной программы</w:t>
      </w:r>
      <w:r w:rsidR="00934A4B" w:rsidRPr="0021064B">
        <w:rPr>
          <w:rFonts w:cs="Times New Roman"/>
        </w:rPr>
        <w:t xml:space="preserve"> со </w:t>
      </w:r>
      <w:r w:rsidR="006F5AF0">
        <w:rPr>
          <w:rFonts w:cs="Times New Roman"/>
        </w:rPr>
        <w:t>второго</w:t>
      </w:r>
      <w:r w:rsidR="00934A4B" w:rsidRPr="0021064B">
        <w:rPr>
          <w:rFonts w:cs="Times New Roman"/>
        </w:rPr>
        <w:t xml:space="preserve"> по </w:t>
      </w:r>
      <w:r w:rsidR="006F5AF0">
        <w:rPr>
          <w:rFonts w:cs="Times New Roman"/>
        </w:rPr>
        <w:t>седьмой</w:t>
      </w:r>
      <w:r w:rsidR="00934A4B" w:rsidRPr="0021064B">
        <w:rPr>
          <w:rFonts w:cs="Times New Roman"/>
        </w:rPr>
        <w:t xml:space="preserve"> классы включительно</w:t>
      </w:r>
      <w:r w:rsidR="009F077A" w:rsidRPr="0021064B">
        <w:rPr>
          <w:rFonts w:cs="Times New Roman"/>
        </w:rPr>
        <w:t xml:space="preserve"> по причине наличия достаточного уровня знаний, умений и навыков, подтверждённых вступительными и</w:t>
      </w:r>
      <w:r w:rsidR="0082421D" w:rsidRPr="0021064B">
        <w:rPr>
          <w:rFonts w:cs="Times New Roman"/>
        </w:rPr>
        <w:t xml:space="preserve">спытаниями, или зачисленные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92576D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9F077A" w:rsidRPr="0021064B">
        <w:rPr>
          <w:rFonts w:cs="Times New Roman"/>
        </w:rPr>
        <w:t xml:space="preserve"> путём перевода из другого образовательного учреждения</w:t>
      </w:r>
      <w:r w:rsidR="00934A4B" w:rsidRPr="0021064B">
        <w:rPr>
          <w:rFonts w:cs="Times New Roman"/>
        </w:rPr>
        <w:t>,</w:t>
      </w:r>
      <w:r w:rsidR="002A7C7C" w:rsidRPr="0021064B">
        <w:rPr>
          <w:rFonts w:cs="Times New Roman"/>
        </w:rPr>
        <w:t xml:space="preserve"> а также дети с ограниченными возможностями здоровья</w:t>
      </w:r>
      <w:r w:rsidR="00934A4B" w:rsidRPr="0021064B">
        <w:rPr>
          <w:rFonts w:cs="Times New Roman"/>
        </w:rPr>
        <w:t xml:space="preserve"> имеют право на освоение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по индивидуальному учебному плану. В выпускные классы (</w:t>
      </w:r>
      <w:r w:rsidR="002D3A3F">
        <w:rPr>
          <w:rFonts w:cs="Times New Roman"/>
        </w:rPr>
        <w:t xml:space="preserve">пятый или шестой, </w:t>
      </w:r>
      <w:r w:rsidR="00934A4B" w:rsidRPr="0021064B">
        <w:rPr>
          <w:rFonts w:cs="Times New Roman"/>
        </w:rPr>
        <w:t>восьмой и</w:t>
      </w:r>
      <w:r w:rsidR="002D3A3F">
        <w:rPr>
          <w:rFonts w:cs="Times New Roman"/>
        </w:rPr>
        <w:t>ли</w:t>
      </w:r>
      <w:r w:rsidR="00934A4B" w:rsidRPr="0021064B">
        <w:rPr>
          <w:rFonts w:cs="Times New Roman"/>
        </w:rPr>
        <w:t xml:space="preserve"> девятый) поступление обучающихся не предусмотрено.</w:t>
      </w:r>
    </w:p>
    <w:p w:rsidR="00AF36B5" w:rsidRPr="0021064B" w:rsidRDefault="00AF36B5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Срок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для детей, поступивших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82421D" w:rsidRPr="0021064B">
        <w:rPr>
          <w:rFonts w:cs="Times New Roman"/>
        </w:rPr>
        <w:t xml:space="preserve"> в первый класс в возрасте от</w:t>
      </w:r>
      <w:r w:rsidRPr="0021064B">
        <w:rPr>
          <w:rFonts w:cs="Times New Roman"/>
        </w:rPr>
        <w:t xml:space="preserve"> </w:t>
      </w:r>
      <w:r w:rsidR="002A7C7C" w:rsidRPr="0021064B">
        <w:rPr>
          <w:rFonts w:cs="Times New Roman"/>
        </w:rPr>
        <w:t>6</w:t>
      </w:r>
      <w:r w:rsidRPr="0021064B">
        <w:rPr>
          <w:rFonts w:cs="Times New Roman"/>
        </w:rPr>
        <w:t xml:space="preserve"> лет </w:t>
      </w:r>
      <w:r w:rsidR="002A7C7C" w:rsidRPr="0021064B">
        <w:rPr>
          <w:rFonts w:cs="Times New Roman"/>
        </w:rPr>
        <w:t>6</w:t>
      </w:r>
      <w:r w:rsidRPr="0021064B">
        <w:rPr>
          <w:rFonts w:cs="Times New Roman"/>
        </w:rPr>
        <w:t xml:space="preserve"> месяцев до </w:t>
      </w:r>
      <w:r w:rsidR="002A7C7C" w:rsidRPr="0021064B">
        <w:rPr>
          <w:rFonts w:cs="Times New Roman"/>
        </w:rPr>
        <w:t>9</w:t>
      </w:r>
      <w:r w:rsidRPr="0021064B">
        <w:rPr>
          <w:rFonts w:cs="Times New Roman"/>
        </w:rPr>
        <w:t xml:space="preserve"> лет, составляет 8 лет.</w:t>
      </w:r>
      <w:r w:rsidR="006321DD" w:rsidRPr="0021064B">
        <w:rPr>
          <w:rFonts w:cs="Times New Roman"/>
        </w:rPr>
        <w:t xml:space="preserve"> Срок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6321DD" w:rsidRPr="0021064B">
        <w:rPr>
          <w:rFonts w:cs="Times New Roman"/>
        </w:rPr>
        <w:t xml:space="preserve"> для детей, поступивших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82421D" w:rsidRPr="0021064B">
        <w:rPr>
          <w:rFonts w:cs="Times New Roman"/>
        </w:rPr>
        <w:t xml:space="preserve"> в первый класс в возрасте от</w:t>
      </w:r>
      <w:r w:rsidR="006321DD" w:rsidRPr="0021064B">
        <w:rPr>
          <w:rFonts w:cs="Times New Roman"/>
        </w:rPr>
        <w:t xml:space="preserve"> 9 до 12 лет, составляет 5 лет.</w:t>
      </w:r>
      <w:r w:rsidRPr="0021064B">
        <w:rPr>
          <w:rFonts w:cs="Times New Roman"/>
        </w:rPr>
        <w:t xml:space="preserve"> Срок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</w:t>
      </w:r>
      <w:r w:rsidR="002D3A3F">
        <w:rPr>
          <w:rFonts w:cs="Times New Roman"/>
        </w:rPr>
        <w:t xml:space="preserve"> и составит тогда 9 или 6 лет</w:t>
      </w:r>
      <w:r w:rsidRPr="0021064B">
        <w:rPr>
          <w:rFonts w:cs="Times New Roman"/>
        </w:rPr>
        <w:t>.</w:t>
      </w:r>
    </w:p>
    <w:p w:rsidR="000F1747" w:rsidRPr="0021064B" w:rsidRDefault="000F1747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Учебный план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предусматривает следующие предметные области:</w:t>
      </w:r>
    </w:p>
    <w:p w:rsidR="000F1747" w:rsidRPr="0021064B" w:rsidRDefault="000F1747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музыкальное исполнительство;</w:t>
      </w:r>
    </w:p>
    <w:p w:rsidR="000F1747" w:rsidRPr="0021064B" w:rsidRDefault="000F1747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теория и история музыки;</w:t>
      </w:r>
    </w:p>
    <w:p w:rsidR="000F1747" w:rsidRPr="0021064B" w:rsidRDefault="002A7C7C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консультации</w:t>
      </w:r>
      <w:r w:rsidR="000F1747" w:rsidRPr="0021064B">
        <w:rPr>
          <w:rFonts w:cs="Times New Roman"/>
        </w:rPr>
        <w:t>;</w:t>
      </w:r>
    </w:p>
    <w:p w:rsidR="000F1747" w:rsidRPr="0021064B" w:rsidRDefault="004D7EE1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промежуточная аттестация</w:t>
      </w:r>
      <w:r w:rsidR="000F1747" w:rsidRPr="0021064B">
        <w:rPr>
          <w:rFonts w:cs="Times New Roman"/>
        </w:rPr>
        <w:t>;</w:t>
      </w:r>
    </w:p>
    <w:p w:rsidR="000F1747" w:rsidRPr="0021064B" w:rsidRDefault="003258FE" w:rsidP="001431CF">
      <w:pPr>
        <w:pStyle w:val="aa"/>
        <w:numPr>
          <w:ilvl w:val="0"/>
          <w:numId w:val="6"/>
        </w:numPr>
        <w:rPr>
          <w:rFonts w:cs="Times New Roman"/>
        </w:rPr>
      </w:pPr>
      <w:r>
        <w:rPr>
          <w:rFonts w:cs="Times New Roman"/>
        </w:rPr>
        <w:t>итоговая аттестация.</w:t>
      </w:r>
    </w:p>
    <w:p w:rsidR="00D777EB" w:rsidRPr="0021064B" w:rsidRDefault="000F1747" w:rsidP="00B022DE">
      <w:pPr>
        <w:pStyle w:val="aa"/>
        <w:ind w:left="0"/>
        <w:rPr>
          <w:rFonts w:cs="Times New Roman"/>
        </w:rPr>
      </w:pPr>
      <w:r w:rsidRPr="0021064B">
        <w:rPr>
          <w:rFonts w:cs="Times New Roman"/>
        </w:rPr>
        <w:t>Предметные области имеют обязательную и вариативную части, которые состоят из учебных предметов.</w:t>
      </w:r>
      <w:r w:rsidR="00AF36B5" w:rsidRPr="0021064B">
        <w:rPr>
          <w:rFonts w:cs="Times New Roman"/>
        </w:rPr>
        <w:t xml:space="preserve"> Общий объем аудиторной учебной нагрузки обязательной части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AF36B5" w:rsidRPr="0021064B">
        <w:rPr>
          <w:rFonts w:cs="Times New Roman"/>
        </w:rPr>
        <w:t xml:space="preserve"> со сроком обучения 8 лет составляет </w:t>
      </w:r>
      <w:r w:rsidR="003258FE">
        <w:rPr>
          <w:rFonts w:cs="Times New Roman"/>
        </w:rPr>
        <w:t>2039</w:t>
      </w:r>
      <w:r w:rsidR="00AF36B5" w:rsidRPr="0021064B">
        <w:rPr>
          <w:rFonts w:cs="Times New Roman"/>
        </w:rPr>
        <w:t xml:space="preserve"> часов. При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AF36B5" w:rsidRPr="0021064B">
        <w:rPr>
          <w:rFonts w:cs="Times New Roman"/>
        </w:rPr>
        <w:t xml:space="preserve"> с дополнительным годом обучения общий объем аудиторной учебной нагрузки обязательной части составляет </w:t>
      </w:r>
      <w:r w:rsidR="003258FE">
        <w:rPr>
          <w:rFonts w:cs="Times New Roman"/>
        </w:rPr>
        <w:t>2352</w:t>
      </w:r>
      <w:r w:rsidR="00AA717C" w:rsidRPr="0021064B">
        <w:rPr>
          <w:rFonts w:cs="Times New Roman"/>
        </w:rPr>
        <w:t>,5</w:t>
      </w:r>
      <w:r w:rsidR="00AF36B5" w:rsidRPr="0021064B">
        <w:rPr>
          <w:rFonts w:cs="Times New Roman"/>
        </w:rPr>
        <w:t xml:space="preserve"> час</w:t>
      </w:r>
      <w:r w:rsidR="00D777EB" w:rsidRPr="0021064B">
        <w:rPr>
          <w:rFonts w:cs="Times New Roman"/>
        </w:rPr>
        <w:t>ов</w:t>
      </w:r>
      <w:r w:rsidR="00AF36B5" w:rsidRPr="0021064B">
        <w:rPr>
          <w:rFonts w:cs="Times New Roman"/>
        </w:rPr>
        <w:t xml:space="preserve">. </w:t>
      </w:r>
    </w:p>
    <w:p w:rsidR="00D777EB" w:rsidRPr="0021064B" w:rsidRDefault="00D777EB" w:rsidP="00B022DE">
      <w:pPr>
        <w:pStyle w:val="aa"/>
        <w:ind w:left="0"/>
        <w:rPr>
          <w:rFonts w:cs="Times New Roman"/>
        </w:rPr>
      </w:pPr>
      <w:r w:rsidRPr="0021064B">
        <w:rPr>
          <w:rFonts w:cs="Times New Roman"/>
        </w:rPr>
        <w:t xml:space="preserve">Общий объем аудиторной учебной нагрузки обязательной части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со сроко</w:t>
      </w:r>
      <w:r w:rsidR="003258FE">
        <w:rPr>
          <w:rFonts w:cs="Times New Roman"/>
        </w:rPr>
        <w:t>м обучения 5 лет составляет 1468</w:t>
      </w:r>
      <w:r w:rsidRPr="0021064B">
        <w:rPr>
          <w:rFonts w:cs="Times New Roman"/>
        </w:rPr>
        <w:t xml:space="preserve">,5 часов. При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с дополнительным годом обучения общий объем аудиторной учебной нагрузки обязательной части составляет </w:t>
      </w:r>
      <w:r w:rsidR="003258FE">
        <w:rPr>
          <w:rFonts w:cs="Times New Roman"/>
        </w:rPr>
        <w:t>1782</w:t>
      </w:r>
      <w:r w:rsidRPr="0021064B">
        <w:rPr>
          <w:rFonts w:cs="Times New Roman"/>
        </w:rPr>
        <w:t xml:space="preserve"> часов.</w:t>
      </w:r>
    </w:p>
    <w:p w:rsidR="0045333E" w:rsidRDefault="00D777EB" w:rsidP="00B022DE">
      <w:pPr>
        <w:pStyle w:val="aa"/>
        <w:ind w:left="0"/>
        <w:rPr>
          <w:rFonts w:cs="Times New Roman"/>
        </w:rPr>
      </w:pPr>
      <w:r w:rsidRPr="0021064B">
        <w:rPr>
          <w:rFonts w:cs="Times New Roman"/>
        </w:rPr>
        <w:t>Объё</w:t>
      </w:r>
      <w:r w:rsidR="000F1747" w:rsidRPr="0021064B">
        <w:rPr>
          <w:rFonts w:cs="Times New Roman"/>
        </w:rPr>
        <w:t xml:space="preserve">м времени вариативной части, предусматриваемый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0F1747" w:rsidRPr="0021064B">
        <w:rPr>
          <w:rFonts w:cs="Times New Roman"/>
        </w:rPr>
        <w:t xml:space="preserve"> на занятия обучающихся с присутствием преподавателя, со</w:t>
      </w:r>
      <w:r w:rsidR="00AF36B5" w:rsidRPr="0021064B">
        <w:rPr>
          <w:rFonts w:cs="Times New Roman"/>
        </w:rPr>
        <w:t>ставляет</w:t>
      </w:r>
      <w:r w:rsidRPr="0021064B">
        <w:rPr>
          <w:rFonts w:cs="Times New Roman"/>
        </w:rPr>
        <w:t xml:space="preserve"> </w:t>
      </w:r>
      <w:r w:rsidR="00E67EDD">
        <w:rPr>
          <w:rFonts w:cs="Times New Roman"/>
        </w:rPr>
        <w:t>19,3</w:t>
      </w:r>
      <w:r w:rsidR="000F1747" w:rsidRPr="0021064B">
        <w:rPr>
          <w:rFonts w:cs="Times New Roman"/>
        </w:rPr>
        <w:t>%</w:t>
      </w:r>
      <w:r w:rsidR="009628C8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>от объё</w:t>
      </w:r>
      <w:r w:rsidR="000F1747" w:rsidRPr="0021064B">
        <w:rPr>
          <w:rFonts w:cs="Times New Roman"/>
        </w:rPr>
        <w:t>ма времени предметных областей обязательной части, предусмотренного на аудиторные занятия.</w:t>
      </w:r>
      <w:r w:rsidR="00AF36B5" w:rsidRPr="0021064B">
        <w:rPr>
          <w:rFonts w:cs="Times New Roman"/>
        </w:rPr>
        <w:t xml:space="preserve"> Учебные предметы вариативной части определ</w:t>
      </w:r>
      <w:r w:rsidR="0045333E" w:rsidRPr="0021064B">
        <w:rPr>
          <w:rFonts w:cs="Times New Roman"/>
        </w:rPr>
        <w:t>ены</w:t>
      </w:r>
      <w:r w:rsidR="00AF36B5"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45333E" w:rsidRPr="0021064B">
        <w:rPr>
          <w:rFonts w:cs="Times New Roman"/>
        </w:rPr>
        <w:t xml:space="preserve"> самостоятельно руководствуясь необходимостью углубления и расширения знаний учащихся по </w:t>
      </w:r>
      <w:r w:rsidR="003E3F36">
        <w:rPr>
          <w:rFonts w:cs="Times New Roman"/>
        </w:rPr>
        <w:t>направлению</w:t>
      </w:r>
      <w:r w:rsidR="0045333E" w:rsidRPr="0021064B">
        <w:rPr>
          <w:rFonts w:cs="Times New Roman"/>
        </w:rPr>
        <w:t xml:space="preserve">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1919A3">
        <w:rPr>
          <w:rFonts w:cs="Times New Roman"/>
        </w:rPr>
        <w:t>:</w:t>
      </w:r>
    </w:p>
    <w:p w:rsidR="001919A3" w:rsidRDefault="003F3D34" w:rsidP="001431CF">
      <w:pPr>
        <w:pStyle w:val="aa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Фольклорная хореография;</w:t>
      </w:r>
    </w:p>
    <w:p w:rsidR="003F3D34" w:rsidRDefault="003F3D34" w:rsidP="001431CF">
      <w:pPr>
        <w:pStyle w:val="aa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Сольное пение;</w:t>
      </w:r>
    </w:p>
    <w:p w:rsidR="003F3D34" w:rsidRDefault="003F3D34" w:rsidP="001431CF">
      <w:pPr>
        <w:pStyle w:val="aa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Сольфеджио;</w:t>
      </w:r>
    </w:p>
    <w:p w:rsidR="003F3D34" w:rsidRDefault="003F3D34" w:rsidP="001431CF">
      <w:pPr>
        <w:pStyle w:val="aa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lastRenderedPageBreak/>
        <w:t>Слушание музыки;</w:t>
      </w:r>
    </w:p>
    <w:p w:rsidR="003F3D34" w:rsidRPr="0021064B" w:rsidRDefault="003F3D34" w:rsidP="001431CF">
      <w:pPr>
        <w:pStyle w:val="aa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Музыкальная литература.</w:t>
      </w:r>
    </w:p>
    <w:p w:rsidR="00B022DE" w:rsidRPr="0021064B" w:rsidRDefault="00B022DE" w:rsidP="00B022DE">
      <w:pPr>
        <w:pStyle w:val="aa"/>
        <w:ind w:left="0"/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</w:t>
      </w:r>
      <w:r w:rsidR="001919A3">
        <w:rPr>
          <w:rFonts w:cs="Times New Roman"/>
        </w:rPr>
        <w:t xml:space="preserve"> администрации</w:t>
      </w:r>
      <w:r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. </w:t>
      </w:r>
      <w:r w:rsidR="00D777EB" w:rsidRPr="0021064B">
        <w:rPr>
          <w:rFonts w:cs="Times New Roman"/>
        </w:rPr>
        <w:t xml:space="preserve">Консультации могут проводиться рассредоточено или в счет резерва учебного времени в следующем объеме: 196 часов при реализации </w:t>
      </w:r>
      <w:r w:rsidR="001061C4" w:rsidRPr="001061C4">
        <w:rPr>
          <w:rFonts w:cs="Times New Roman"/>
        </w:rPr>
        <w:t>общеобразовательной программы</w:t>
      </w:r>
      <w:r w:rsidR="00D777EB" w:rsidRPr="0021064B">
        <w:rPr>
          <w:rFonts w:cs="Times New Roman"/>
        </w:rPr>
        <w:t xml:space="preserve"> со сроком обучения 8 лет и 234 часа с дополнительным годом обучения; 148 часов при реализации </w:t>
      </w:r>
      <w:r w:rsidR="001061C4" w:rsidRPr="001061C4">
        <w:rPr>
          <w:rFonts w:cs="Times New Roman"/>
        </w:rPr>
        <w:t>общеобразовательной программы</w:t>
      </w:r>
      <w:r w:rsidR="00D777EB" w:rsidRPr="0021064B">
        <w:rPr>
          <w:rFonts w:cs="Times New Roman"/>
        </w:rPr>
        <w:t xml:space="preserve"> со сроком обучения 5 лет и 186 часов с дополнительным годом обучения.</w:t>
      </w:r>
      <w:r w:rsidRPr="0021064B">
        <w:rPr>
          <w:rFonts w:cs="Times New Roman"/>
        </w:rPr>
        <w:t xml:space="preserve"> Резерв учебного времени </w:t>
      </w:r>
      <w:r w:rsidR="0045333E" w:rsidRPr="0021064B">
        <w:rPr>
          <w:rFonts w:cs="Times New Roman"/>
        </w:rPr>
        <w:t xml:space="preserve">устанавливается </w:t>
      </w:r>
      <w:r w:rsidRPr="0021064B">
        <w:rPr>
          <w:rFonts w:cs="Times New Roman"/>
        </w:rPr>
        <w:t>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:rsidR="00942DDF" w:rsidRPr="00942DDF" w:rsidRDefault="00AF36B5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>Объем</w:t>
      </w:r>
      <w:r w:rsidR="004D7EE1" w:rsidRPr="0021064B">
        <w:rPr>
          <w:rFonts w:cs="Times New Roman"/>
        </w:rPr>
        <w:t xml:space="preserve"> общей</w:t>
      </w:r>
      <w:r w:rsidRPr="0021064B">
        <w:rPr>
          <w:rFonts w:cs="Times New Roman"/>
        </w:rPr>
        <w:t xml:space="preserve"> максимальной учебной нагрузки</w:t>
      </w:r>
      <w:r w:rsidR="004D7EE1" w:rsidRPr="0021064B">
        <w:rPr>
          <w:rFonts w:cs="Times New Roman"/>
        </w:rPr>
        <w:t xml:space="preserve"> на одного обучающегося</w:t>
      </w:r>
      <w:r w:rsidRPr="0021064B">
        <w:rPr>
          <w:rFonts w:cs="Times New Roman"/>
        </w:rPr>
        <w:t xml:space="preserve"> </w:t>
      </w:r>
      <w:r w:rsidR="00942DDF">
        <w:rPr>
          <w:rFonts w:cs="Times New Roman"/>
        </w:rPr>
        <w:t>составляет</w:t>
      </w:r>
      <w:r w:rsidR="008A59A8" w:rsidRPr="0021064B">
        <w:rPr>
          <w:rFonts w:cs="Times New Roman"/>
        </w:rPr>
        <w:t xml:space="preserve"> 26 часов в неделю, а</w:t>
      </w:r>
      <w:r w:rsidRPr="0021064B">
        <w:rPr>
          <w:rFonts w:cs="Times New Roman"/>
        </w:rPr>
        <w:t xml:space="preserve">удиторная учебная нагрузка по всем учебным предметам учебного плана </w:t>
      </w:r>
      <w:r w:rsidR="008A59A8" w:rsidRPr="0021064B">
        <w:rPr>
          <w:rFonts w:cs="Times New Roman"/>
        </w:rPr>
        <w:t xml:space="preserve">– </w:t>
      </w:r>
      <w:r w:rsidRPr="0021064B">
        <w:rPr>
          <w:rFonts w:cs="Times New Roman"/>
        </w:rPr>
        <w:t xml:space="preserve">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>).</w:t>
      </w:r>
      <w:r w:rsidR="00B022DE" w:rsidRPr="0021064B">
        <w:rPr>
          <w:rFonts w:cs="Times New Roman"/>
        </w:rPr>
        <w:t xml:space="preserve"> Внеаудиторная работа </w:t>
      </w:r>
      <w:r w:rsidR="003E3F36">
        <w:rPr>
          <w:rFonts w:cs="Times New Roman"/>
        </w:rPr>
        <w:t>используется</w:t>
      </w:r>
      <w:r w:rsidR="00B022DE" w:rsidRPr="0021064B">
        <w:rPr>
          <w:rFonts w:cs="Times New Roman"/>
        </w:rPr>
        <w:t xml:space="preserve"> на выполнение домашнего задания обучающимися,</w:t>
      </w:r>
      <w:r w:rsidR="004D7EE1" w:rsidRPr="0021064B">
        <w:rPr>
          <w:rFonts w:cs="Times New Roman"/>
        </w:rPr>
        <w:t xml:space="preserve">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</w:t>
      </w:r>
      <w:r w:rsidR="0045333E" w:rsidRPr="0021064B">
        <w:rPr>
          <w:rFonts w:cs="Times New Roman"/>
        </w:rPr>
        <w:t>каждому учебному предмету; а также на</w:t>
      </w:r>
      <w:r w:rsidR="00B022DE" w:rsidRPr="0021064B">
        <w:rPr>
          <w:rFonts w:cs="Times New Roman"/>
        </w:rPr>
        <w:t xml:space="preserve"> посещение учреждений культуры (филармоний, театров, концертных залов, музеев и др.), участие обучающихся в творческих мероприятиях </w:t>
      </w:r>
      <w:r w:rsidR="0092576D">
        <w:rPr>
          <w:rFonts w:cs="Times New Roman"/>
        </w:rPr>
        <w:t xml:space="preserve">и просветительской деятельности </w:t>
      </w:r>
      <w:r w:rsidR="001C0D48">
        <w:rPr>
          <w:rFonts w:cs="Times New Roman"/>
        </w:rPr>
        <w:t>ГБУДО</w:t>
      </w:r>
      <w:r w:rsidR="008F1DDD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B022DE" w:rsidRPr="0021064B">
        <w:rPr>
          <w:rFonts w:cs="Times New Roman"/>
        </w:rPr>
        <w:t>. Внеаудиторная (самостоятельная) работа обучающихся сопровождается методическим обеспечением и обоснованием времени, затрачиваемого на ее выполнени</w:t>
      </w:r>
      <w:r w:rsidR="0045333E" w:rsidRPr="0021064B">
        <w:rPr>
          <w:rFonts w:cs="Times New Roman"/>
        </w:rPr>
        <w:t>е по каждому учебному предмету</w:t>
      </w:r>
      <w:r w:rsidR="00D777EB" w:rsidRPr="0021064B">
        <w:rPr>
          <w:rFonts w:cs="Times New Roman"/>
        </w:rPr>
        <w:t>.</w:t>
      </w:r>
      <w:r w:rsidR="00942DDF">
        <w:rPr>
          <w:rFonts w:cs="Times New Roman"/>
        </w:rPr>
        <w:t xml:space="preserve"> </w:t>
      </w:r>
    </w:p>
    <w:p w:rsidR="00B022DE" w:rsidRPr="0002149E" w:rsidRDefault="001061C4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1061C4">
        <w:rPr>
          <w:rFonts w:cs="Times New Roman"/>
        </w:rPr>
        <w:t xml:space="preserve">Продолжительность учебного года в выпускном классе составляет 40 недель, в остальных классах – 39 недель. Продолжительность учебных занятий в первом классе при реализации программы </w:t>
      </w:r>
      <w:r w:rsidR="00181985">
        <w:rPr>
          <w:rFonts w:cs="Times New Roman"/>
        </w:rPr>
        <w:t>"</w:t>
      </w:r>
      <w:r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1061C4">
        <w:rPr>
          <w:rFonts w:cs="Times New Roman"/>
        </w:rPr>
        <w:t xml:space="preserve"> со сроком обучения 8 или 9 лет составляет 3</w:t>
      </w:r>
      <w:r w:rsidR="00625D59" w:rsidRPr="00625D59">
        <w:rPr>
          <w:rFonts w:cs="Times New Roman"/>
        </w:rPr>
        <w:t>3</w:t>
      </w:r>
      <w:r w:rsidRPr="001061C4">
        <w:rPr>
          <w:rFonts w:cs="Times New Roman"/>
        </w:rPr>
        <w:t xml:space="preserve"> недели</w:t>
      </w:r>
      <w:r w:rsidR="00625D59">
        <w:rPr>
          <w:rFonts w:cs="Times New Roman"/>
        </w:rPr>
        <w:t>, во всех остальных классах – 3</w:t>
      </w:r>
      <w:r w:rsidR="00625D59" w:rsidRPr="00625D59">
        <w:rPr>
          <w:rFonts w:cs="Times New Roman"/>
        </w:rPr>
        <w:t>4</w:t>
      </w:r>
      <w:r w:rsidRPr="001061C4">
        <w:rPr>
          <w:rFonts w:cs="Times New Roman"/>
        </w:rPr>
        <w:t xml:space="preserve"> недели.</w:t>
      </w:r>
      <w:r w:rsidR="009628C8" w:rsidRPr="0021064B">
        <w:rPr>
          <w:rFonts w:cs="Times New Roman"/>
        </w:rPr>
        <w:t xml:space="preserve"> </w:t>
      </w:r>
      <w:r w:rsidR="00BD1227">
        <w:rPr>
          <w:rFonts w:cs="Times New Roman"/>
        </w:rPr>
        <w:t>С первого по девятый</w:t>
      </w:r>
      <w:r w:rsidR="009202DC" w:rsidRPr="0021064B">
        <w:rPr>
          <w:rFonts w:cs="Times New Roman"/>
        </w:rPr>
        <w:t xml:space="preserve"> классы в течение учебного года предусматриваются каникулы в объеме </w:t>
      </w:r>
      <w:r w:rsidR="00625D59" w:rsidRPr="00625D59">
        <w:rPr>
          <w:rFonts w:cs="Times New Roman"/>
        </w:rPr>
        <w:t>3</w:t>
      </w:r>
      <w:r w:rsidR="009202DC" w:rsidRPr="0021064B">
        <w:rPr>
          <w:rFonts w:cs="Times New Roman"/>
        </w:rPr>
        <w:t xml:space="preserve"> недел</w:t>
      </w:r>
      <w:r w:rsidR="00625D59">
        <w:rPr>
          <w:rFonts w:cs="Times New Roman"/>
        </w:rPr>
        <w:t>и</w:t>
      </w:r>
      <w:r w:rsidR="009202DC" w:rsidRPr="0021064B">
        <w:rPr>
          <w:rFonts w:cs="Times New Roman"/>
        </w:rPr>
        <w:t>, в первом классе устанавливаются дополнительные недельные каникулы. Летние каникулы устанавливаются в объеме 1</w:t>
      </w:r>
      <w:r w:rsidR="001147D3">
        <w:rPr>
          <w:rFonts w:cs="Times New Roman"/>
        </w:rPr>
        <w:t>4</w:t>
      </w:r>
      <w:r w:rsidR="009202DC" w:rsidRPr="0021064B">
        <w:rPr>
          <w:rFonts w:cs="Times New Roman"/>
        </w:rPr>
        <w:t xml:space="preserve"> недель, за исключением последнего года обучения. Осенние, зимние, весенние каникулы проводятся в сроки, установленные </w:t>
      </w:r>
      <w:r w:rsidR="001147D3">
        <w:rPr>
          <w:rFonts w:cs="Times New Roman"/>
        </w:rPr>
        <w:t>Департаментом культуры.</w:t>
      </w:r>
    </w:p>
    <w:p w:rsidR="00B022DE" w:rsidRPr="0021064B" w:rsidRDefault="00B022DE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доступом каждого обучающегося к </w:t>
      </w:r>
      <w:r w:rsidRPr="001061C4">
        <w:rPr>
          <w:rFonts w:cs="Times New Roman"/>
        </w:rPr>
        <w:t>библиотечн</w:t>
      </w:r>
      <w:r w:rsidR="00FF0850" w:rsidRPr="001061C4">
        <w:rPr>
          <w:rFonts w:cs="Times New Roman"/>
        </w:rPr>
        <w:t>ому</w:t>
      </w:r>
      <w:r w:rsidRPr="001061C4">
        <w:rPr>
          <w:rFonts w:cs="Times New Roman"/>
        </w:rPr>
        <w:t xml:space="preserve"> фонд</w:t>
      </w:r>
      <w:r w:rsidR="00FF0850" w:rsidRPr="001061C4">
        <w:rPr>
          <w:rFonts w:cs="Times New Roman"/>
        </w:rPr>
        <w:t>у</w:t>
      </w:r>
      <w:r w:rsidRPr="001061C4">
        <w:rPr>
          <w:rFonts w:cs="Times New Roman"/>
        </w:rPr>
        <w:t xml:space="preserve"> и фондам </w:t>
      </w:r>
      <w:r w:rsidR="00FF0850" w:rsidRPr="001061C4">
        <w:rPr>
          <w:rFonts w:cs="Times New Roman"/>
        </w:rPr>
        <w:t>аудио- и видеозаписей</w:t>
      </w:r>
      <w:r w:rsidRPr="0021064B">
        <w:rPr>
          <w:rFonts w:cs="Times New Roman"/>
        </w:rPr>
        <w:t>.</w:t>
      </w:r>
      <w:r w:rsidR="00FF0850">
        <w:rPr>
          <w:rFonts w:cs="Times New Roman"/>
        </w:rPr>
        <w:t xml:space="preserve"> </w:t>
      </w:r>
      <w:r w:rsidR="00FF0850" w:rsidRPr="0021064B">
        <w:rPr>
          <w:rFonts w:cs="Times New Roman"/>
        </w:rPr>
        <w:t xml:space="preserve">Библиотечный фонд </w:t>
      </w:r>
      <w:r w:rsidR="00FF0850">
        <w:rPr>
          <w:rFonts w:cs="Times New Roman"/>
        </w:rPr>
        <w:t>ГБУДО</w:t>
      </w:r>
      <w:r w:rsidR="00FF0850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FF0850" w:rsidRPr="0021064B">
        <w:rPr>
          <w:rFonts w:cs="Times New Roman"/>
        </w:rPr>
        <w:t xml:space="preserve">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</w:t>
      </w:r>
      <w:r w:rsidR="00FF0850" w:rsidRPr="0021064B">
        <w:rPr>
          <w:rFonts w:cs="Times New Roman"/>
        </w:rPr>
        <w:lastRenderedPageBreak/>
        <w:t xml:space="preserve">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FF0850" w:rsidRPr="0021064B">
        <w:rPr>
          <w:rFonts w:cs="Times New Roman"/>
        </w:rPr>
        <w:t>.</w:t>
      </w:r>
      <w:r w:rsidRPr="0021064B">
        <w:rPr>
          <w:rFonts w:cs="Times New Roman"/>
        </w:rPr>
        <w:t xml:space="preserve"> Во время самостоятельной работы обучающиеся могут быть обеспечены доступом к сети Интернет. </w:t>
      </w:r>
    </w:p>
    <w:p w:rsidR="00B022DE" w:rsidRPr="0021064B" w:rsidRDefault="00B022DE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</w:t>
      </w:r>
      <w:r w:rsidR="00193BA0" w:rsidRPr="0021064B">
        <w:rPr>
          <w:rFonts w:cs="Times New Roman"/>
        </w:rPr>
        <w:t>составляет</w:t>
      </w:r>
      <w:r w:rsidRPr="0021064B">
        <w:rPr>
          <w:rFonts w:cs="Times New Roman"/>
        </w:rPr>
        <w:t xml:space="preserve"> </w:t>
      </w:r>
      <w:r w:rsidR="001147D3">
        <w:rPr>
          <w:rFonts w:cs="Times New Roman"/>
        </w:rPr>
        <w:t xml:space="preserve">50 </w:t>
      </w:r>
      <w:r w:rsidR="00193BA0" w:rsidRPr="0021064B">
        <w:rPr>
          <w:rFonts w:cs="Times New Roman"/>
        </w:rPr>
        <w:t>%</w:t>
      </w:r>
      <w:r w:rsidRPr="0021064B">
        <w:rPr>
          <w:rFonts w:cs="Times New Roman"/>
        </w:rPr>
        <w:t xml:space="preserve"> </w:t>
      </w:r>
      <w:r w:rsidR="00DE0013" w:rsidRPr="0021064B">
        <w:rPr>
          <w:rFonts w:cs="Times New Roman"/>
        </w:rPr>
        <w:t>от общего числа</w:t>
      </w:r>
      <w:r w:rsidRPr="0021064B">
        <w:rPr>
          <w:rFonts w:cs="Times New Roman"/>
        </w:rPr>
        <w:t xml:space="preserve"> преподавателей, обеспечивающих образовательный процесс по</w:t>
      </w:r>
      <w:r w:rsidR="00193BA0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данной </w:t>
      </w:r>
      <w:r w:rsidR="00193BA0" w:rsidRPr="0021064B">
        <w:rPr>
          <w:rFonts w:cs="Times New Roman"/>
        </w:rPr>
        <w:t>общеобразовательной программе</w:t>
      </w:r>
      <w:r w:rsidRPr="0021064B">
        <w:rPr>
          <w:rFonts w:cs="Times New Roman"/>
        </w:rPr>
        <w:t>.</w:t>
      </w:r>
    </w:p>
    <w:p w:rsidR="003A7B0B" w:rsidRDefault="00B022DE" w:rsidP="003A7B0B">
      <w:pPr>
        <w:pStyle w:val="aa"/>
        <w:ind w:left="0"/>
        <w:rPr>
          <w:rFonts w:cs="Times New Roman"/>
        </w:rPr>
      </w:pPr>
      <w:r w:rsidRPr="0021064B">
        <w:rPr>
          <w:rFonts w:cs="Times New Roman"/>
        </w:rPr>
        <w:t>Учебный год для педагогических работников составляет 44 недели, из которых 3</w:t>
      </w:r>
      <w:r w:rsidR="001147D3">
        <w:rPr>
          <w:rFonts w:cs="Times New Roman"/>
        </w:rPr>
        <w:t>3</w:t>
      </w:r>
      <w:r w:rsidRPr="0021064B">
        <w:rPr>
          <w:rFonts w:cs="Times New Roman"/>
        </w:rPr>
        <w:t>-3</w:t>
      </w:r>
      <w:r w:rsidR="001147D3">
        <w:rPr>
          <w:rFonts w:cs="Times New Roman"/>
        </w:rPr>
        <w:t>4</w:t>
      </w:r>
      <w:r w:rsidRPr="0021064B">
        <w:rPr>
          <w:rFonts w:cs="Times New Roman"/>
        </w:rPr>
        <w:t xml:space="preserve"> недели - реализация аудиторных занятий, 2-3</w:t>
      </w:r>
      <w:r w:rsidR="008A59A8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>недели - проведение консультаций и экзаменов, в остальное время деятельность</w:t>
      </w:r>
      <w:r w:rsidR="003A7B0B" w:rsidRPr="0021064B">
        <w:rPr>
          <w:rFonts w:cs="Times New Roman"/>
        </w:rPr>
        <w:t xml:space="preserve"> педагогических работников направлена на методическую, творческую, культурно-просветительскую работу, а также освоение до</w:t>
      </w:r>
      <w:r w:rsidR="00193BA0" w:rsidRPr="0021064B">
        <w:rPr>
          <w:rFonts w:cs="Times New Roman"/>
        </w:rPr>
        <w:t>полнительных профессиональных образовательных программ</w:t>
      </w:r>
      <w:r w:rsidR="003A7B0B" w:rsidRPr="0021064B">
        <w:rPr>
          <w:rFonts w:cs="Times New Roman"/>
        </w:rPr>
        <w:t>.</w:t>
      </w:r>
    </w:p>
    <w:p w:rsidR="00FE77A9" w:rsidRDefault="00FE77A9" w:rsidP="006A47E8">
      <w:pPr>
        <w:pStyle w:val="aa"/>
        <w:spacing w:after="240"/>
        <w:ind w:left="0"/>
        <w:rPr>
          <w:rFonts w:cs="Times New Roman"/>
        </w:rPr>
      </w:pPr>
      <w:r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jc w:val="center"/>
        <w:tblInd w:w="-1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8"/>
        <w:gridCol w:w="2288"/>
        <w:gridCol w:w="3093"/>
      </w:tblGrid>
      <w:tr w:rsidR="003F3D34" w:rsidTr="0092576D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Форма отчёта</w:t>
            </w:r>
          </w:p>
        </w:tc>
      </w:tr>
      <w:tr w:rsidR="003F3D34" w:rsidTr="0092576D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left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Взаимопосещение</w:t>
            </w:r>
            <w:proofErr w:type="spellEnd"/>
            <w:r>
              <w:rPr>
                <w:rFonts w:cs="Times New Roman"/>
              </w:rPr>
              <w:t xml:space="preserve"> уроков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полугодие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протокол о </w:t>
            </w:r>
            <w:proofErr w:type="spellStart"/>
            <w:r>
              <w:rPr>
                <w:rFonts w:cs="Times New Roman"/>
              </w:rPr>
              <w:t>взаимопосещении</w:t>
            </w:r>
            <w:proofErr w:type="spellEnd"/>
          </w:p>
        </w:tc>
      </w:tr>
      <w:tr w:rsidR="003F3D34" w:rsidTr="0092576D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Методическое сообщение //</w:t>
            </w:r>
          </w:p>
          <w:p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статья в печатном виде</w:t>
            </w:r>
          </w:p>
        </w:tc>
      </w:tr>
      <w:tr w:rsidR="003F3D34" w:rsidTr="0092576D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конференции в качестве слушателя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отчёт о посещении конференции</w:t>
            </w:r>
          </w:p>
        </w:tc>
      </w:tr>
      <w:tr w:rsidR="003F3D34" w:rsidTr="0092576D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два раза в год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свидетельство о прохождении</w:t>
            </w:r>
          </w:p>
        </w:tc>
      </w:tr>
      <w:tr w:rsidR="003F3D34" w:rsidTr="0092576D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:rsidR="00FE77A9" w:rsidRPr="00FE77A9" w:rsidRDefault="00FE77A9" w:rsidP="00FE77A9">
      <w:pPr>
        <w:ind w:firstLine="0"/>
        <w:rPr>
          <w:rFonts w:cs="Times New Roman"/>
        </w:rPr>
      </w:pPr>
    </w:p>
    <w:p w:rsidR="00EF4778" w:rsidRPr="0021064B" w:rsidRDefault="003A7B0B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Финансовые условия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2C5C3E">
        <w:rPr>
          <w:rFonts w:cs="Times New Roman"/>
        </w:rPr>
        <w:t>обеспечивают</w:t>
      </w:r>
      <w:r w:rsidRPr="0021064B">
        <w:rPr>
          <w:rFonts w:cs="Times New Roman"/>
        </w:rPr>
        <w:t xml:space="preserve"> исполнение ФГТ. </w:t>
      </w:r>
      <w:r w:rsidR="00EF4778" w:rsidRPr="0021064B">
        <w:rPr>
          <w:rFonts w:cs="Times New Roman"/>
        </w:rPr>
        <w:t xml:space="preserve">При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EF4778" w:rsidRPr="0021064B">
        <w:rPr>
          <w:rFonts w:cs="Times New Roman"/>
        </w:rPr>
        <w:t xml:space="preserve"> </w:t>
      </w:r>
      <w:r w:rsidR="00F12CF5">
        <w:rPr>
          <w:rFonts w:cs="Times New Roman"/>
        </w:rPr>
        <w:t>планируется</w:t>
      </w:r>
      <w:r w:rsidR="00EF4778" w:rsidRPr="0021064B">
        <w:rPr>
          <w:rFonts w:cs="Times New Roman"/>
        </w:rPr>
        <w:t xml:space="preserve"> работа концертмейстеров с учетом сложившихся традиций и методической целесообразности:</w:t>
      </w:r>
    </w:p>
    <w:p w:rsidR="007F155C" w:rsidRPr="007F155C" w:rsidRDefault="007F155C" w:rsidP="001431CF">
      <w:pPr>
        <w:pStyle w:val="aa"/>
        <w:numPr>
          <w:ilvl w:val="2"/>
          <w:numId w:val="9"/>
        </w:numPr>
        <w:rPr>
          <w:rFonts w:cs="Times New Roman"/>
        </w:rPr>
      </w:pPr>
      <w:r w:rsidRPr="007F155C">
        <w:rPr>
          <w:rFonts w:cs="Times New Roman"/>
        </w:rPr>
        <w:t>по учебному предмету "Фольклорный ансамбль"</w:t>
      </w:r>
      <w:r>
        <w:rPr>
          <w:rFonts w:cs="Times New Roman"/>
        </w:rPr>
        <w:t xml:space="preserve"> –</w:t>
      </w:r>
      <w:r w:rsidRPr="007F155C">
        <w:rPr>
          <w:rFonts w:cs="Times New Roman"/>
        </w:rPr>
        <w:t xml:space="preserve"> </w:t>
      </w:r>
      <w:r w:rsidR="001147D3">
        <w:rPr>
          <w:rFonts w:cs="Times New Roman"/>
        </w:rPr>
        <w:t xml:space="preserve">100 </w:t>
      </w:r>
      <w:r w:rsidRPr="007F155C">
        <w:rPr>
          <w:rFonts w:cs="Times New Roman"/>
        </w:rPr>
        <w:t>% от аудиторного учебного времени;</w:t>
      </w:r>
    </w:p>
    <w:p w:rsidR="007F155C" w:rsidRDefault="007F155C" w:rsidP="001431CF">
      <w:pPr>
        <w:pStyle w:val="aa"/>
        <w:numPr>
          <w:ilvl w:val="2"/>
          <w:numId w:val="9"/>
        </w:numPr>
        <w:rPr>
          <w:rFonts w:cs="Times New Roman"/>
        </w:rPr>
      </w:pPr>
      <w:r w:rsidRPr="007F155C">
        <w:rPr>
          <w:rFonts w:cs="Times New Roman"/>
        </w:rPr>
        <w:t>по</w:t>
      </w:r>
      <w:r>
        <w:rPr>
          <w:rFonts w:cs="Times New Roman"/>
        </w:rPr>
        <w:t xml:space="preserve"> учебному предмету "Фольклорная хореография</w:t>
      </w:r>
      <w:r w:rsidRPr="007F155C">
        <w:rPr>
          <w:rFonts w:cs="Times New Roman"/>
        </w:rPr>
        <w:t>"</w:t>
      </w:r>
      <w:r>
        <w:rPr>
          <w:rFonts w:cs="Times New Roman"/>
        </w:rPr>
        <w:t xml:space="preserve"> –</w:t>
      </w:r>
      <w:r w:rsidRPr="007F155C">
        <w:rPr>
          <w:rFonts w:cs="Times New Roman"/>
        </w:rPr>
        <w:t xml:space="preserve"> </w:t>
      </w:r>
      <w:r>
        <w:rPr>
          <w:rFonts w:cs="Times New Roman"/>
        </w:rPr>
        <w:t>100</w:t>
      </w:r>
      <w:r w:rsidRPr="007F155C">
        <w:rPr>
          <w:rFonts w:cs="Times New Roman"/>
        </w:rPr>
        <w:t>% от аудиторного учебного времени;</w:t>
      </w:r>
    </w:p>
    <w:p w:rsidR="003A7B0B" w:rsidRPr="009B51CA" w:rsidRDefault="007F155C" w:rsidP="001431CF">
      <w:pPr>
        <w:pStyle w:val="aa"/>
        <w:numPr>
          <w:ilvl w:val="2"/>
          <w:numId w:val="9"/>
        </w:numPr>
        <w:rPr>
          <w:rFonts w:cs="Times New Roman"/>
        </w:rPr>
      </w:pPr>
      <w:r w:rsidRPr="007F155C">
        <w:rPr>
          <w:rFonts w:cs="Times New Roman"/>
        </w:rPr>
        <w:t>по</w:t>
      </w:r>
      <w:r>
        <w:rPr>
          <w:rFonts w:cs="Times New Roman"/>
        </w:rPr>
        <w:t xml:space="preserve"> учебному предмету</w:t>
      </w:r>
      <w:r w:rsidRPr="007F155C">
        <w:rPr>
          <w:rFonts w:cs="Times New Roman"/>
        </w:rPr>
        <w:t xml:space="preserve"> "Сольное пение" </w:t>
      </w:r>
      <w:r>
        <w:rPr>
          <w:rFonts w:cs="Times New Roman"/>
        </w:rPr>
        <w:t>–</w:t>
      </w:r>
      <w:r w:rsidRPr="007F155C">
        <w:rPr>
          <w:rFonts w:cs="Times New Roman"/>
        </w:rPr>
        <w:t xml:space="preserve"> </w:t>
      </w:r>
      <w:r w:rsidR="001147D3">
        <w:rPr>
          <w:rFonts w:cs="Times New Roman"/>
        </w:rPr>
        <w:t xml:space="preserve">100 </w:t>
      </w:r>
      <w:r w:rsidRPr="007F155C">
        <w:rPr>
          <w:rFonts w:cs="Times New Roman"/>
        </w:rPr>
        <w:t xml:space="preserve">% процентов </w:t>
      </w:r>
      <w:r w:rsidR="009B51CA">
        <w:rPr>
          <w:rFonts w:cs="Times New Roman"/>
        </w:rPr>
        <w:t>от аудиторного учебного времени.</w:t>
      </w:r>
    </w:p>
    <w:p w:rsidR="003A7B0B" w:rsidRPr="0021064B" w:rsidRDefault="003A7B0B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Материально-технические условия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обеспечивают возможность достижения обучающимися результатов, </w:t>
      </w:r>
      <w:r w:rsidRPr="0021064B">
        <w:rPr>
          <w:rFonts w:cs="Times New Roman"/>
        </w:rPr>
        <w:lastRenderedPageBreak/>
        <w:t xml:space="preserve">установленных ФГТ. Материально-техническая база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1061C4">
        <w:rPr>
          <w:rFonts w:cs="Times New Roman"/>
        </w:rPr>
        <w:t>соответст</w:t>
      </w:r>
      <w:r w:rsidR="00EF4778" w:rsidRPr="0021064B">
        <w:rPr>
          <w:rFonts w:cs="Times New Roman"/>
        </w:rPr>
        <w:t>вует</w:t>
      </w:r>
      <w:r w:rsidRPr="0021064B">
        <w:rPr>
          <w:rFonts w:cs="Times New Roman"/>
        </w:rPr>
        <w:t xml:space="preserve"> санитарным и противопожарным нормам, нормам охраны труда.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1147D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EF4778" w:rsidRPr="0021064B">
        <w:rPr>
          <w:rFonts w:cs="Times New Roman"/>
        </w:rPr>
        <w:t>соблюдает</w:t>
      </w:r>
      <w:r w:rsidRPr="0021064B">
        <w:rPr>
          <w:rFonts w:cs="Times New Roman"/>
        </w:rPr>
        <w:t xml:space="preserve"> своевременные сроки текущего и капитального ремонта учебных помещений.</w:t>
      </w:r>
    </w:p>
    <w:p w:rsidR="003A7B0B" w:rsidRDefault="003A7B0B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Для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концертным роялем, пультами и </w:t>
      </w:r>
      <w:proofErr w:type="spellStart"/>
      <w:r w:rsidRPr="0021064B">
        <w:rPr>
          <w:rFonts w:cs="Times New Roman"/>
        </w:rPr>
        <w:t>звукотехническим</w:t>
      </w:r>
      <w:proofErr w:type="spellEnd"/>
      <w:r w:rsidRPr="0021064B">
        <w:rPr>
          <w:rFonts w:cs="Times New Roman"/>
        </w:rPr>
        <w:t xml:space="preserve"> оборудованием, библиотеку, помещения для работы со специализированными материалами (фонотеку, видеотеку, фильмотеку, просмотровый видеозал), учебные аудитории для групповых, мелкогрупповых и индивидуальных занятий, учебную аудиторию для занятий по учебному предмету </w:t>
      </w:r>
      <w:r w:rsidR="00181985">
        <w:rPr>
          <w:rFonts w:cs="Times New Roman"/>
        </w:rPr>
        <w:t>"</w:t>
      </w:r>
      <w:r w:rsidR="00D52F62">
        <w:rPr>
          <w:rFonts w:cs="Times New Roman"/>
        </w:rPr>
        <w:t>Фольклорный ансамбль</w:t>
      </w:r>
      <w:r w:rsidR="00181985">
        <w:rPr>
          <w:rFonts w:cs="Times New Roman"/>
        </w:rPr>
        <w:t>"</w:t>
      </w:r>
      <w:r w:rsidR="00D52F62">
        <w:rPr>
          <w:rFonts w:cs="Times New Roman"/>
        </w:rPr>
        <w:t>, а также по учебному предмету "Фольклорная хореография", где должно быть обеспечено специализированное покрытие пола</w:t>
      </w:r>
      <w:r w:rsidRPr="0021064B">
        <w:rPr>
          <w:rFonts w:cs="Times New Roman"/>
        </w:rPr>
        <w:t>. Учебные аудитории, предназначенные для реализации учебного пред</w:t>
      </w:r>
      <w:r w:rsidR="00FF0850">
        <w:rPr>
          <w:rFonts w:cs="Times New Roman"/>
        </w:rPr>
        <w:t xml:space="preserve">мета </w:t>
      </w:r>
      <w:r w:rsidR="00181985">
        <w:rPr>
          <w:rFonts w:cs="Times New Roman"/>
        </w:rPr>
        <w:t>"</w:t>
      </w:r>
      <w:r w:rsidR="005F6D1C">
        <w:rPr>
          <w:rFonts w:cs="Times New Roman"/>
        </w:rPr>
        <w:t>Музыкальный инструмент (фортепиано)</w:t>
      </w:r>
      <w:r w:rsidR="00181985">
        <w:rPr>
          <w:rFonts w:cs="Times New Roman"/>
        </w:rPr>
        <w:t>"</w:t>
      </w:r>
      <w:r w:rsidR="00FF0850">
        <w:rPr>
          <w:rFonts w:cs="Times New Roman"/>
        </w:rPr>
        <w:t>, оснащены</w:t>
      </w:r>
      <w:r w:rsidRPr="0021064B">
        <w:rPr>
          <w:rFonts w:cs="Times New Roman"/>
        </w:rPr>
        <w:t xml:space="preserve"> роялями или пианино</w:t>
      </w:r>
      <w:r w:rsidR="00605DF9">
        <w:rPr>
          <w:rFonts w:cs="Times New Roman"/>
        </w:rPr>
        <w:t xml:space="preserve">. </w:t>
      </w:r>
      <w:r w:rsidR="00605DF9" w:rsidRPr="001061C4">
        <w:rPr>
          <w:rFonts w:cs="Times New Roman"/>
        </w:rPr>
        <w:t xml:space="preserve">Учебные аудитории для индивидуальных занятий </w:t>
      </w:r>
      <w:r w:rsidR="005F6D1C">
        <w:rPr>
          <w:rFonts w:cs="Times New Roman"/>
        </w:rPr>
        <w:t>имеют</w:t>
      </w:r>
      <w:r w:rsidR="00605DF9" w:rsidRPr="001061C4">
        <w:rPr>
          <w:rFonts w:cs="Times New Roman"/>
        </w:rPr>
        <w:t xml:space="preserve"> площадь не менее 6 кв.м., для реализации </w:t>
      </w:r>
      <w:r w:rsidR="005F6D1C">
        <w:rPr>
          <w:rFonts w:cs="Times New Roman"/>
        </w:rPr>
        <w:t>мелкогрупповых форм занятий</w:t>
      </w:r>
      <w:r w:rsidR="00605DF9" w:rsidRPr="001061C4">
        <w:rPr>
          <w:rFonts w:cs="Times New Roman"/>
        </w:rPr>
        <w:t xml:space="preserve"> – не менее 12 кв.м. Учебные аудитории, предназначенные для реализации учебных предметов </w:t>
      </w:r>
      <w:r w:rsidR="005F6D1C">
        <w:rPr>
          <w:rFonts w:cs="Times New Roman"/>
        </w:rPr>
        <w:t xml:space="preserve">"Народное музыкальное творчество", 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>Сольфеджио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>Слушание музыки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>Музыкальная литература (зарубежная, отечественная)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>Элементарная теория музыки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 xml:space="preserve"> оснащ</w:t>
      </w:r>
      <w:r w:rsidR="005F6D1C">
        <w:rPr>
          <w:rFonts w:cs="Times New Roman"/>
        </w:rPr>
        <w:t>ены</w:t>
      </w:r>
      <w:r w:rsidR="00605DF9" w:rsidRPr="001061C4">
        <w:rPr>
          <w:rFonts w:cs="Times New Roman"/>
        </w:rPr>
        <w:t xml:space="preserve"> роялями, </w:t>
      </w:r>
      <w:proofErr w:type="spellStart"/>
      <w:r w:rsidR="00605DF9" w:rsidRPr="001061C4">
        <w:rPr>
          <w:rFonts w:cs="Times New Roman"/>
        </w:rPr>
        <w:t>звукотехническим</w:t>
      </w:r>
      <w:proofErr w:type="spellEnd"/>
      <w:r w:rsidR="00605DF9" w:rsidRPr="001061C4">
        <w:rPr>
          <w:rFonts w:cs="Times New Roman"/>
        </w:rPr>
        <w:t xml:space="preserve"> оборудованием, учебной мебелью (досками, столами, стульями, стеллажами, шкафами) и оформляются наглядными пособиями.</w:t>
      </w:r>
      <w:r w:rsidRPr="001061C4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1B381C">
        <w:rPr>
          <w:rFonts w:cs="Times New Roman"/>
        </w:rPr>
        <w:t xml:space="preserve"> </w:t>
      </w:r>
      <w:r w:rsidRPr="0021064B">
        <w:rPr>
          <w:rFonts w:cs="Times New Roman"/>
        </w:rPr>
        <w:t>создаются условия для содержания</w:t>
      </w:r>
      <w:r w:rsidR="00E67EDD">
        <w:rPr>
          <w:rFonts w:cs="Times New Roman"/>
        </w:rPr>
        <w:t xml:space="preserve"> и</w:t>
      </w:r>
      <w:r w:rsidRPr="0021064B">
        <w:rPr>
          <w:rFonts w:cs="Times New Roman"/>
        </w:rPr>
        <w:t xml:space="preserve"> своевременного обслуживания</w:t>
      </w:r>
      <w:r w:rsidR="005F6D1C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музыкальных инструментов.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1B381C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обеспечивает выступления учебных </w:t>
      </w:r>
      <w:r w:rsidR="005F6D1C">
        <w:rPr>
          <w:rFonts w:cs="Times New Roman"/>
        </w:rPr>
        <w:t>коллективов в концертных</w:t>
      </w:r>
      <w:r w:rsidRPr="0021064B">
        <w:rPr>
          <w:rFonts w:cs="Times New Roman"/>
        </w:rPr>
        <w:t xml:space="preserve"> костюмах.</w:t>
      </w:r>
      <w:r w:rsidR="00D52F62">
        <w:rPr>
          <w:rFonts w:cs="Times New Roman"/>
        </w:rPr>
        <w:t xml:space="preserve"> </w:t>
      </w:r>
    </w:p>
    <w:p w:rsidR="001B2194" w:rsidRPr="0021064B" w:rsidRDefault="00D030FE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Освоение обучающимися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>, разработанной образовательным учреждением на основании ФГТ, завершается итоговой аттестацией обучающихся, проводим</w:t>
      </w:r>
      <w:r w:rsidR="003E6177" w:rsidRPr="0021064B">
        <w:rPr>
          <w:rFonts w:cs="Times New Roman"/>
        </w:rPr>
        <w:t>ой образовательным учреждением.</w:t>
      </w:r>
      <w:r w:rsidR="001B2194" w:rsidRPr="0021064B">
        <w:rPr>
          <w:rFonts w:cs="Times New Roman"/>
          <w:b/>
          <w:szCs w:val="28"/>
        </w:rPr>
        <w:br w:type="page"/>
      </w:r>
    </w:p>
    <w:p w:rsidR="00E07D49" w:rsidRPr="00A06212" w:rsidRDefault="003160B8" w:rsidP="00A06212">
      <w:pPr>
        <w:pStyle w:val="1"/>
        <w:jc w:val="left"/>
        <w:rPr>
          <w:rFonts w:cs="Times New Roman"/>
          <w:b w:val="0"/>
        </w:rPr>
      </w:pPr>
      <w:bookmarkStart w:id="2" w:name="_Toc488401804"/>
      <w:r w:rsidRPr="0021064B">
        <w:rPr>
          <w:rFonts w:cs="Times New Roman"/>
        </w:rPr>
        <w:lastRenderedPageBreak/>
        <w:t>Планируемые результаты освоения обучающимися общеобразовательной программы</w:t>
      </w:r>
      <w:bookmarkEnd w:id="2"/>
    </w:p>
    <w:p w:rsidR="003E6177" w:rsidRPr="0021064B" w:rsidRDefault="003E6177" w:rsidP="001431CF">
      <w:pPr>
        <w:pStyle w:val="aa"/>
        <w:numPr>
          <w:ilvl w:val="1"/>
          <w:numId w:val="7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является приобретение обучающимися следующих знаний, умений и навыков в предметных областях:</w:t>
      </w:r>
    </w:p>
    <w:p w:rsidR="003E6177" w:rsidRPr="0021064B" w:rsidRDefault="003E6177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:rsidR="003F0230" w:rsidRPr="003F0230" w:rsidRDefault="003F0230" w:rsidP="003F0230">
      <w:pPr>
        <w:pStyle w:val="aa"/>
        <w:ind w:left="1068" w:firstLine="0"/>
        <w:rPr>
          <w:rFonts w:cs="Times New Roman"/>
        </w:rPr>
      </w:pPr>
      <w:r w:rsidRPr="003F0230">
        <w:rPr>
          <w:rFonts w:cs="Times New Roman"/>
        </w:rPr>
        <w:t>а) вокального ансамблевого: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знания характерных особенностей народного пения, вокально-хоровых жанров и основных стилистических направлений ансамблевого исполнительства;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знания музыкальной терминологии;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грамотно исполнять музыкальные произведения как сольно, так и в составах фольклорных коллективов;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самостоятельно разучивать вокальные партии;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сценического воплощения народной песни, народных обрядов и других этнокультурных форм бытования фольклорных традиций;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фольклорной импровизации сольно и в ансамбле;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первичных навыков в области теоретического анализа исполняемых произведений;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публичных выступлений;</w:t>
      </w:r>
    </w:p>
    <w:p w:rsidR="003F0230" w:rsidRPr="003F0230" w:rsidRDefault="003F0230" w:rsidP="003F0230">
      <w:pPr>
        <w:pStyle w:val="aa"/>
        <w:ind w:left="1068" w:firstLine="0"/>
        <w:rPr>
          <w:rFonts w:cs="Times New Roman"/>
        </w:rPr>
      </w:pPr>
      <w:r w:rsidRPr="003F0230">
        <w:rPr>
          <w:rFonts w:cs="Times New Roman"/>
        </w:rPr>
        <w:t>б) инструментального: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знания характерных особенностей музыкальных жанров и основных стилистических направлений;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знания музыкальной терминологии;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грамотно исполнять музыкальные произведения на народном инструменте;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самостоятельно разучивать музыкальные произведения различных жанров и стилей;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создавать художественный образ при исполнении на народном инструменте музыкального произведения;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самостоятельно преодолевать технические трудности при разучивании несложного музыкального произведения;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аккомпанировать при исполнении несложных вокальных музыкальных произведений;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чтения с листа несложных музыкальных произведений;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подбора по слуху музыкальных произведений;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первичных навыков в области теоретического анализа исполняемых произведений;</w:t>
      </w:r>
    </w:p>
    <w:p w:rsidR="003E6177" w:rsidRPr="0021064B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публичных выступлений;</w:t>
      </w:r>
    </w:p>
    <w:p w:rsidR="003E6177" w:rsidRPr="0021064B" w:rsidRDefault="003E6177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знания музыкальной грамоты;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первичных знаний об основных эстетических и стилевых направлениях в области музыкального искусства;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lastRenderedPageBreak/>
        <w:t>знаний особенностей национальной народной музыки и ее влияния на специфические черты композиторских школ;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использовать полученные теоретические знания при вокальном ансамблевом исполнительстве и исполнительстве музыкальных произведений на инструменте;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восприятия элементов музыкального языка;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сформированных вокально-интонационных навыков и ладового чувства;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 xml:space="preserve">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3F0230">
        <w:rPr>
          <w:rFonts w:cs="Times New Roman"/>
        </w:rPr>
        <w:t>сольфеджирования</w:t>
      </w:r>
      <w:proofErr w:type="spellEnd"/>
      <w:r w:rsidRPr="003F0230">
        <w:rPr>
          <w:rFonts w:cs="Times New Roman"/>
        </w:rPr>
        <w:t>, пения с листа;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анализа музыкального произведения;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записи музыкального текста по слуху;</w:t>
      </w:r>
    </w:p>
    <w:p w:rsidR="003E6177" w:rsidRPr="0021064B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первичных навыков и умений по сочинению музыкального текста.</w:t>
      </w:r>
    </w:p>
    <w:p w:rsidR="003E6177" w:rsidRPr="0021064B" w:rsidRDefault="003E6177" w:rsidP="001431CF">
      <w:pPr>
        <w:pStyle w:val="aa"/>
        <w:numPr>
          <w:ilvl w:val="1"/>
          <w:numId w:val="7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с дополнительным годом обучения, сверх обозначенных в пункте </w:t>
      </w:r>
      <w:r w:rsidR="002902D0">
        <w:rPr>
          <w:rFonts w:cs="Times New Roman"/>
        </w:rPr>
        <w:t>2.1</w:t>
      </w:r>
      <w:r w:rsidRPr="0021064B">
        <w:rPr>
          <w:rFonts w:cs="Times New Roman"/>
        </w:rPr>
        <w:t>, является приобретение обучающимися следующих знаний, умений и навыков в предметных областях:</w:t>
      </w:r>
    </w:p>
    <w:p w:rsidR="003E6177" w:rsidRPr="0021064B" w:rsidRDefault="003E6177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:rsidR="003F0230" w:rsidRPr="003F0230" w:rsidRDefault="003F0230" w:rsidP="003F0230">
      <w:pPr>
        <w:pStyle w:val="aa"/>
        <w:ind w:left="1068" w:firstLine="0"/>
        <w:rPr>
          <w:rFonts w:cs="Times New Roman"/>
        </w:rPr>
      </w:pPr>
      <w:r w:rsidRPr="003F0230">
        <w:rPr>
          <w:rFonts w:cs="Times New Roman"/>
        </w:rPr>
        <w:t>а) вокального ансамблевого: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знаний ансамблевого репертуара, включающего произведения основных жанров народной музыки;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знаний начальных теоретических основ народного вокального искусства, особенностей оформления нотации народной песни, художественно-исполнительских возможностей фольклорного коллектива;</w:t>
      </w:r>
    </w:p>
    <w:p w:rsidR="003F0230" w:rsidRPr="003F0230" w:rsidRDefault="003F0230" w:rsidP="003F0230">
      <w:pPr>
        <w:pStyle w:val="aa"/>
        <w:ind w:left="1068" w:firstLine="0"/>
        <w:rPr>
          <w:rFonts w:cs="Times New Roman"/>
        </w:rPr>
      </w:pPr>
      <w:r w:rsidRPr="003F0230">
        <w:rPr>
          <w:rFonts w:cs="Times New Roman"/>
        </w:rPr>
        <w:t>б) инструментального: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знаний основного репертуара народного инструмента;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знаний различных исполнительских интерпретаций музыкальных произведений;</w:t>
      </w:r>
    </w:p>
    <w:p w:rsidR="00BF6538" w:rsidRPr="0021064B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исполнять музыкальные произведения на достаточном художественном уровне в соответствии со стилевыми особенностями;</w:t>
      </w:r>
    </w:p>
    <w:p w:rsidR="003E6177" w:rsidRPr="0021064B" w:rsidRDefault="00BF6538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21064B">
        <w:rPr>
          <w:rFonts w:cs="Times New Roman"/>
        </w:rPr>
        <w:t>навыков подбора по слуху;</w:t>
      </w:r>
    </w:p>
    <w:p w:rsidR="003E6177" w:rsidRPr="0021064B" w:rsidRDefault="003E6177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первичных знаний об основных эстетических и стилевых направлениях в области музыкального, изобразительного, театрального и киноискусства;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сочинения и импровизации музыкального текста;</w:t>
      </w:r>
    </w:p>
    <w:p w:rsidR="003E6177" w:rsidRPr="0021064B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восприятия современной музыки.</w:t>
      </w:r>
    </w:p>
    <w:p w:rsidR="003E6177" w:rsidRPr="0021064B" w:rsidRDefault="003E6177" w:rsidP="001431CF">
      <w:pPr>
        <w:pStyle w:val="aa"/>
        <w:numPr>
          <w:ilvl w:val="1"/>
          <w:numId w:val="7"/>
        </w:numPr>
        <w:rPr>
          <w:rFonts w:cs="Times New Roman"/>
        </w:rPr>
      </w:pPr>
      <w:r w:rsidRPr="0021064B">
        <w:rPr>
          <w:rFonts w:cs="Times New Roman"/>
        </w:rPr>
        <w:t xml:space="preserve">Результаты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по учебным предметам обязательной части должны отражать:</w:t>
      </w:r>
    </w:p>
    <w:p w:rsidR="003E6177" w:rsidRPr="0021064B" w:rsidRDefault="003F0230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>
        <w:t>Фольклорный ансамбль: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начальных основ песенного фольклорного искусства, особенностей оформления нотации народной песни, художественно-исполнительских возможностей вокального коллектива;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lastRenderedPageBreak/>
        <w:t>знание профессиональной терминологии;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коллективного ансамблевого исполнительского творчества, в том числе исполнения театрализованных фольклорных композиций;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самостоятельно разучивать вокальные партии;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сценического воплощения народной песни, народных обрядов и других этнокультурных форм бытования фольклорных традиций;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сформированные практические навыки исполнения народно-песенного репертуара;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формирование навыков владения различными манерами пения;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фольклорной импровизации (соло и в ансамбле);</w:t>
      </w:r>
    </w:p>
    <w:p w:rsidR="003E6177" w:rsidRPr="0021064B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аккомпанирования голосу в работе и концертном исполнении вокальных произведений различных жанров.</w:t>
      </w:r>
    </w:p>
    <w:p w:rsidR="003E6177" w:rsidRPr="0021064B" w:rsidRDefault="003F0230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>
        <w:t>Музыкальный инструмент: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воспитание у обучающегося интереса к восприятию музыкального искусства, самостоятельному музыкальному исполнительству;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сформированный комплекс исполнительских знаний, умений и навыков, позволяющий использовать многообразные возможности музыкального инструмента для достижения наиболее убедительной интерпретации авторского текста;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инструментального репертуара, включающего произведения разных стилей и жанров в соответствии с программными требованиями;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художественно-исполнительских возможностей музыкального инструмента;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профессиональной терминологии;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наличие умений по чтению с листа и транспонированию музыкальных произведений разных жанров и форм;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по воспитанию слухового контроля, умению управлять процессом исполнения музыкального произведения;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по решению музыкально-исполнительских задач, обусловленные художественным содержанием и особенностями формы, жанра и стиля музыкального произведения;</w:t>
      </w:r>
    </w:p>
    <w:p w:rsidR="003E6177" w:rsidRPr="003F0230" w:rsidRDefault="00B8258D" w:rsidP="001431CF">
      <w:pPr>
        <w:pStyle w:val="aa"/>
        <w:numPr>
          <w:ilvl w:val="0"/>
          <w:numId w:val="3"/>
        </w:numPr>
        <w:rPr>
          <w:rFonts w:cs="Times New Roman"/>
        </w:rPr>
      </w:pPr>
      <w:r>
        <w:rPr>
          <w:rFonts w:cs="Times New Roman"/>
        </w:rPr>
        <w:t>развитие</w:t>
      </w:r>
      <w:r w:rsidR="003F0230" w:rsidRPr="003F0230">
        <w:rPr>
          <w:rFonts w:cs="Times New Roman"/>
        </w:rPr>
        <w:t xml:space="preserve"> музыкальной памяти, полифонического мышления, мелодического, ладогармонического, тембрового слуха.</w:t>
      </w:r>
    </w:p>
    <w:p w:rsidR="003E6177" w:rsidRPr="0021064B" w:rsidRDefault="003E6177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Сольфеджио: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первичные теоретические знания, в том числе профессиональной музыкальной терминологии;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 xml:space="preserve">умение </w:t>
      </w:r>
      <w:proofErr w:type="spellStart"/>
      <w:r w:rsidRPr="003F0230">
        <w:rPr>
          <w:rFonts w:cs="Times New Roman"/>
        </w:rPr>
        <w:t>сольфеджировать</w:t>
      </w:r>
      <w:proofErr w:type="spellEnd"/>
      <w:r w:rsidRPr="003F0230">
        <w:rPr>
          <w:rFonts w:cs="Times New Roman"/>
        </w:rPr>
        <w:t xml:space="preserve"> одноголосные, двухголосные музыкальные примеры, записывать несложные музыкальные построения с использованием навыков слухового анализа, анализировать аккордовые и интервальные цепочки;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умение осуществлять анализ элементов музыкального языка;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lastRenderedPageBreak/>
        <w:t>умение импровизировать на заданные музыкальные темы или ритмические построения;</w:t>
      </w:r>
    </w:p>
    <w:p w:rsidR="003F0230" w:rsidRPr="003F0230" w:rsidRDefault="00B8258D" w:rsidP="001431CF">
      <w:pPr>
        <w:pStyle w:val="aa"/>
        <w:numPr>
          <w:ilvl w:val="0"/>
          <w:numId w:val="3"/>
        </w:numPr>
        <w:rPr>
          <w:rFonts w:cs="Times New Roman"/>
        </w:rPr>
      </w:pPr>
      <w:r>
        <w:rPr>
          <w:rFonts w:cs="Times New Roman"/>
        </w:rPr>
        <w:t>вокально-интонационные навыки.</w:t>
      </w:r>
    </w:p>
    <w:p w:rsidR="003E6177" w:rsidRPr="0021064B" w:rsidRDefault="003F0230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>
        <w:t>Народное музыкальное творчество: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жанров отечественного народного музыкального творчества, обрядов и народных праздников;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особенностей исполнения народных песен;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специфики средств выразительности музыкального фольклора;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умение анализировать музыкальный фольклор, владение навыками его записи;</w:t>
      </w:r>
    </w:p>
    <w:p w:rsidR="003E6177" w:rsidRPr="0021064B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умение применять теоретические знания в исполнительской практике.</w:t>
      </w:r>
    </w:p>
    <w:p w:rsidR="003E6177" w:rsidRPr="0021064B" w:rsidRDefault="003E6177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Музыкальная литература (зарубежная, отечественная):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творческих биографий зарубежных и отечественных композиторов согласно программным требованиям;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основных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умение исполнять на музыкальном инструменте тематический материал пройденных музыкальных произведений;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по выполнению теоретического анализа музыкального произведения формы, стилевых особенностей, жанровых черт, фактурных, метроритмических, ладовых особенностей;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осо</w:t>
      </w:r>
      <w:r w:rsidR="00B8258D">
        <w:rPr>
          <w:rFonts w:cs="Times New Roman"/>
        </w:rPr>
        <w:t>бенностей национальных традиций</w:t>
      </w:r>
      <w:r w:rsidRPr="003F0230">
        <w:rPr>
          <w:rFonts w:cs="Times New Roman"/>
        </w:rPr>
        <w:t xml:space="preserve"> </w:t>
      </w:r>
      <w:r w:rsidR="00B8258D">
        <w:rPr>
          <w:rFonts w:cs="Times New Roman"/>
        </w:rPr>
        <w:t>народов России</w:t>
      </w:r>
      <w:r w:rsidRPr="003F0230">
        <w:rPr>
          <w:rFonts w:cs="Times New Roman"/>
        </w:rPr>
        <w:t>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основных музыкальных терминов;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основы эстетических взглядов, художественного вкуса, пробуждение интереса к музыкальному искусству и музыкальной деятельности;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умение в устной и письменной форме излагать свои мысли о творчестве композиторов;</w:t>
      </w:r>
    </w:p>
    <w:p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умение определять на слух фрагменты того или иного изученного музыкального произведения;</w:t>
      </w:r>
    </w:p>
    <w:p w:rsidR="0049305A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по восприятию музыкального произведения, умение выражать свое отношение к нему, обнаруживать ассоциативные связи с другими видами искусств.</w:t>
      </w:r>
    </w:p>
    <w:p w:rsidR="002902D0" w:rsidRPr="0021064B" w:rsidRDefault="002902D0" w:rsidP="001431CF">
      <w:pPr>
        <w:pStyle w:val="aa"/>
        <w:numPr>
          <w:ilvl w:val="0"/>
          <w:numId w:val="3"/>
        </w:numPr>
        <w:rPr>
          <w:rFonts w:cs="Times New Roman"/>
        </w:rPr>
        <w:sectPr w:rsidR="002902D0" w:rsidRPr="0021064B" w:rsidSect="00FC3ADC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404A23" w:rsidRPr="0021064B" w:rsidRDefault="00B8258D" w:rsidP="001B2194">
      <w:pPr>
        <w:pStyle w:val="1"/>
        <w:rPr>
          <w:rFonts w:cs="Times New Roman"/>
        </w:rPr>
      </w:pPr>
      <w:bookmarkStart w:id="3" w:name="_Toc488401815"/>
      <w:r>
        <w:rPr>
          <w:rFonts w:cs="Times New Roman"/>
        </w:rPr>
        <w:lastRenderedPageBreak/>
        <w:t>Оценка качества реализации общеобразовательной программы</w:t>
      </w:r>
      <w:bookmarkEnd w:id="3"/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качества реализации программы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в ГБУДО г. Москвы </w:t>
      </w:r>
      <w:r w:rsidR="00181985">
        <w:rPr>
          <w:rFonts w:cs="Times New Roman"/>
        </w:rPr>
        <w:t>"</w:t>
      </w:r>
      <w:r w:rsidR="00FF213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включает в себя текущий контроль успеваемости, промежуточную и итоговую аттестацию обучающихся.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Содержание промежуточной аттестации и условия ее проведения разрабатываются ГБУДО г. Москвы </w:t>
      </w:r>
      <w:r w:rsidR="00181985">
        <w:rPr>
          <w:rFonts w:cs="Times New Roman"/>
        </w:rPr>
        <w:t>"</w:t>
      </w:r>
      <w:r w:rsidR="00FF213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самостоятельно на основании ФГТ.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предмет без присутствия комиссии.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времени аудиторных учебных занятий в конце учебного года. По окончании полугодий учебного года оценки выставляются по каждому учебному предмету. В процессе промежуточной аттестации обучающихся в учебном году установлено не более трёх экзаменов и шести зачетов.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На каждую промежуточную (экзаменационную) аттестацию составляется утверждаемое директором ГБУДО г. Москвы </w:t>
      </w:r>
      <w:r w:rsidR="00181985">
        <w:rPr>
          <w:rFonts w:cs="Times New Roman"/>
        </w:rPr>
        <w:t>"</w:t>
      </w:r>
      <w:r w:rsidR="00FF213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расписание экзаменов, которое доводится до сведения обучающихся и педагогических работников не менее чем за две недели до начала проведения промежуточной (экзаменационной)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 Экзаменационные материалы и репертуарный перечень составляются на основе программы учебного предмета и охватывают ее наиболее актуальные разделы, темы.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В соответствии с требованиями ФГТ для аттестации обучающихся на соответствие их персональных достижений поэтапным требованиям программы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создан фонд оценочных средств для проведения текущего контроля успеваемости и промежуточной аттестации по учебным предметам. Эти фонды включают: </w:t>
      </w:r>
      <w:r w:rsidRPr="00B8258D">
        <w:rPr>
          <w:rFonts w:cs="Times New Roman"/>
        </w:rPr>
        <w:lastRenderedPageBreak/>
        <w:t xml:space="preserve">объём и описание инструктивного материала для технических зачетов по учебному предмету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Специальность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, контрольные вопросы и типовые задания для практических занятий, контрольных работ, зачетов и экзаменов по учебным предметам предметной области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Теория и история музыки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; тесты и компьютерные тестирующие программы; количество и примерную тематику исполнительских программ по учебным предметам предметной области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Музыкальное исполнительство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; тематику письменных работ, рефератов и т. п.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Фонды оценочных средств соответствуют требованиям ФГТ по данной специальности, целям и задачам программы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и её учебному плану. Они 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Методическим советом ГБУДО г. Москвы </w:t>
      </w:r>
      <w:r w:rsidR="00181985">
        <w:rPr>
          <w:rFonts w:cs="Times New Roman"/>
        </w:rPr>
        <w:t>"</w:t>
      </w:r>
      <w:r w:rsidR="00FF213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разработаны критерии оценок успеваемости обучающихся по программе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программой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Критерии оценки для различных форм аттестации: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5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2C5C3E">
        <w:rPr>
          <w:rFonts w:cs="Times New Roman"/>
        </w:rPr>
        <w:t>музыкальное произведение</w:t>
      </w:r>
      <w:r w:rsidRPr="00B8258D">
        <w:rPr>
          <w:rFonts w:cs="Times New Roman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4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3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музыкального произведения,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2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Освоение обучающимися программы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завершается итоговой аттестацией обучающихся.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lastRenderedPageBreak/>
        <w:t>Итоговая аттестация проводится в форме выпускных экзаменов по учебным предметам: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1) Специальность;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2) Сольфеджио;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3) Музыкальная литература.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По итогам выпускного экзамена выставляется 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отлично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хорошо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удовлетворительно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неудовлетворительно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. Временной интервал между выпускными экзаменами должен быть не менее трех календарных дней.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Требования к содержанию итоговой аттестации обучающихся и критерии оценок определены ГБУДО г. Москвы </w:t>
      </w:r>
      <w:r w:rsidR="00181985">
        <w:rPr>
          <w:rFonts w:cs="Times New Roman"/>
        </w:rPr>
        <w:t>"</w:t>
      </w:r>
      <w:r w:rsidR="00FF213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на основании ФГТ.</w:t>
      </w:r>
    </w:p>
    <w:p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:rsidR="00B8258D" w:rsidRPr="00B8258D" w:rsidRDefault="00B8258D" w:rsidP="001431CF">
      <w:pPr>
        <w:pStyle w:val="aa"/>
        <w:numPr>
          <w:ilvl w:val="0"/>
          <w:numId w:val="10"/>
        </w:numPr>
        <w:rPr>
          <w:rFonts w:cs="Times New Roman"/>
        </w:rPr>
      </w:pPr>
      <w:r w:rsidRPr="00B8258D">
        <w:rPr>
          <w:rFonts w:cs="Times New Roman"/>
        </w:rPr>
        <w:t>достаточный технический уровень владения инструментом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:rsidR="00B8258D" w:rsidRPr="00B8258D" w:rsidRDefault="00B8258D" w:rsidP="001431CF">
      <w:pPr>
        <w:pStyle w:val="aa"/>
        <w:numPr>
          <w:ilvl w:val="0"/>
          <w:numId w:val="10"/>
        </w:numPr>
        <w:rPr>
          <w:rFonts w:cs="Times New Roman"/>
        </w:rPr>
      </w:pPr>
      <w:r w:rsidRPr="00B8258D">
        <w:rPr>
          <w:rFonts w:cs="Times New Roman"/>
        </w:rPr>
        <w:t>знание профессиональной терминологии, исполнительского репертуара, в том числе ансамблевого;</w:t>
      </w:r>
    </w:p>
    <w:p w:rsidR="00B8258D" w:rsidRPr="00B8258D" w:rsidRDefault="00B8258D" w:rsidP="001431CF">
      <w:pPr>
        <w:pStyle w:val="aa"/>
        <w:numPr>
          <w:ilvl w:val="0"/>
          <w:numId w:val="10"/>
        </w:numPr>
        <w:rPr>
          <w:rFonts w:cs="Times New Roman"/>
        </w:rPr>
      </w:pPr>
      <w:r w:rsidRPr="00B8258D">
        <w:rPr>
          <w:rFonts w:cs="Times New Roman"/>
        </w:rPr>
        <w:t>умение определять на слух, записывать, воспроизводить голосом интервальные, аккордовые и мелодические построения;</w:t>
      </w:r>
    </w:p>
    <w:p w:rsidR="00B8258D" w:rsidRPr="00B8258D" w:rsidRDefault="00B8258D" w:rsidP="001431CF">
      <w:pPr>
        <w:pStyle w:val="aa"/>
        <w:numPr>
          <w:ilvl w:val="0"/>
          <w:numId w:val="10"/>
        </w:numPr>
        <w:rPr>
          <w:rFonts w:cs="Times New Roman"/>
        </w:rPr>
      </w:pPr>
      <w:r w:rsidRPr="00B8258D">
        <w:rPr>
          <w:rFonts w:cs="Times New Roman"/>
        </w:rPr>
        <w:t>знание творческих биографий зарубежных и отечественных композиторов, их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404A23" w:rsidRPr="00B8258D" w:rsidRDefault="00B8258D" w:rsidP="001431CF">
      <w:pPr>
        <w:pStyle w:val="aa"/>
        <w:numPr>
          <w:ilvl w:val="0"/>
          <w:numId w:val="10"/>
        </w:numPr>
        <w:rPr>
          <w:rFonts w:cs="Times New Roman"/>
        </w:rPr>
      </w:pPr>
      <w:r w:rsidRPr="00B8258D">
        <w:rPr>
          <w:rFonts w:cs="Times New Roman"/>
        </w:rPr>
        <w:t>наличие кругозора в области музыкального искусства и культуры.</w:t>
      </w:r>
    </w:p>
    <w:p w:rsidR="001B2194" w:rsidRPr="0021064B" w:rsidRDefault="001B2194">
      <w:pPr>
        <w:spacing w:after="160" w:line="259" w:lineRule="auto"/>
        <w:ind w:firstLine="0"/>
        <w:rPr>
          <w:rFonts w:eastAsiaTheme="majorEastAsia" w:cs="Times New Roman"/>
          <w:b/>
          <w:szCs w:val="32"/>
        </w:rPr>
      </w:pPr>
      <w:r w:rsidRPr="0021064B">
        <w:rPr>
          <w:rFonts w:cs="Times New Roman"/>
        </w:rPr>
        <w:br w:type="page"/>
      </w:r>
    </w:p>
    <w:p w:rsidR="00DD11BF" w:rsidRDefault="00404A23" w:rsidP="00685B59">
      <w:pPr>
        <w:pStyle w:val="1"/>
        <w:jc w:val="left"/>
        <w:rPr>
          <w:rFonts w:cs="Times New Roman"/>
        </w:rPr>
      </w:pPr>
      <w:bookmarkStart w:id="4" w:name="_Toc488401816"/>
      <w:r w:rsidRPr="0021064B">
        <w:rPr>
          <w:rFonts w:cs="Times New Roman"/>
        </w:rPr>
        <w:lastRenderedPageBreak/>
        <w:t>Программа</w:t>
      </w:r>
      <w:r w:rsidR="00685B59">
        <w:rPr>
          <w:rFonts w:cs="Times New Roman"/>
        </w:rPr>
        <w:t xml:space="preserve"> творческой, методической и культурно-просветительской деятельности учреждения по направлению "Музыкальный фольклор</w:t>
      </w:r>
      <w:bookmarkEnd w:id="4"/>
      <w:r w:rsidR="00B72026">
        <w:rPr>
          <w:rFonts w:cs="Times New Roman"/>
        </w:rPr>
        <w:t>" на 2023</w:t>
      </w:r>
      <w:r w:rsidR="007E110D">
        <w:rPr>
          <w:rFonts w:cs="Times New Roman"/>
        </w:rPr>
        <w:t>-20</w:t>
      </w:r>
      <w:r w:rsidR="007E110D">
        <w:rPr>
          <w:rFonts w:cs="Times New Roman"/>
          <w:lang w:val="en-US"/>
        </w:rPr>
        <w:t>2</w:t>
      </w:r>
      <w:bookmarkStart w:id="5" w:name="_GoBack"/>
      <w:bookmarkEnd w:id="5"/>
      <w:r w:rsidR="00B72026">
        <w:rPr>
          <w:rFonts w:cs="Times New Roman"/>
        </w:rPr>
        <w:t>4</w:t>
      </w:r>
      <w:r w:rsidR="00685B59">
        <w:rPr>
          <w:rFonts w:cs="Times New Roman"/>
        </w:rPr>
        <w:t xml:space="preserve">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8"/>
        <w:gridCol w:w="5103"/>
        <w:gridCol w:w="2404"/>
      </w:tblGrid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Дата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Мероприятие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Ответственный</w:t>
            </w:r>
          </w:p>
        </w:tc>
      </w:tr>
      <w:tr w:rsidR="00AA508D" w:rsidTr="00AA508D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Методическая деятельность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 w:rsidP="00FC26C0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Взаимопосещение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пе</w:t>
            </w:r>
            <w:r w:rsidR="00FC26C0">
              <w:rPr>
                <w:rFonts w:cs="Times New Roman"/>
                <w:szCs w:val="24"/>
              </w:rPr>
              <w:t>реподавателей</w:t>
            </w:r>
            <w:proofErr w:type="spellEnd"/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Маркина Д.С.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течение года</w:t>
            </w:r>
          </w:p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 афише метод кабинета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Посещение окружных открытых уроков, семинаров, мастер-классов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Маркина Д.С.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31.08.23</w:t>
            </w:r>
          </w:p>
          <w:p w:rsidR="00AA508D" w:rsidRDefault="00AA508D" w:rsidP="006D0592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Январь 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Участие в городских педагогических советах зав. духовых отделов  ДМШ и ДШИ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Маркина Д.С.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31.08.23</w:t>
            </w:r>
          </w:p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Апрель 2024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Посещение Городских концертов музыкального фольклора ДМШ и ДШИ г. Москвы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Маркина Д.С.</w:t>
            </w:r>
          </w:p>
        </w:tc>
      </w:tr>
      <w:tr w:rsidR="00AA508D" w:rsidTr="00AA508D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Концертная деятельность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01.09.23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Концерт, посвящённый Дню Знаний.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Переудина</w:t>
            </w:r>
            <w:proofErr w:type="spellEnd"/>
            <w:r>
              <w:rPr>
                <w:rFonts w:cs="Times New Roman"/>
                <w:szCs w:val="24"/>
              </w:rPr>
              <w:t xml:space="preserve"> К.А.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05.10.23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Концерт ко Дню Учителя и Дню музыки «А музыка звучит»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Калинская</w:t>
            </w:r>
            <w:proofErr w:type="spellEnd"/>
            <w:r>
              <w:rPr>
                <w:rFonts w:cs="Times New Roman"/>
                <w:szCs w:val="24"/>
              </w:rPr>
              <w:t xml:space="preserve"> И.Э.</w:t>
            </w:r>
          </w:p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10.11.23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Концерт «Праздник </w:t>
            </w:r>
            <w:proofErr w:type="spellStart"/>
            <w:r>
              <w:rPr>
                <w:rFonts w:cs="Times New Roman"/>
                <w:szCs w:val="24"/>
              </w:rPr>
              <w:t>первоклассников-посвящение</w:t>
            </w:r>
            <w:proofErr w:type="spellEnd"/>
            <w:r>
              <w:rPr>
                <w:rFonts w:cs="Times New Roman"/>
                <w:szCs w:val="24"/>
              </w:rPr>
              <w:t xml:space="preserve"> в юные музыканты»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Шпак М.В.</w:t>
            </w:r>
          </w:p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Участие в концертах в </w:t>
            </w:r>
            <w:proofErr w:type="spellStart"/>
            <w:r>
              <w:rPr>
                <w:rFonts w:cs="Times New Roman"/>
                <w:szCs w:val="24"/>
              </w:rPr>
              <w:t>д\садах</w:t>
            </w:r>
            <w:proofErr w:type="spellEnd"/>
            <w:r>
              <w:rPr>
                <w:rFonts w:cs="Times New Roman"/>
                <w:szCs w:val="24"/>
              </w:rPr>
              <w:t xml:space="preserve"> по проекту «Классическая музыка в детском саду»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Преподаватели отдела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28.11.23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Участие в концерте, посвящённом Дню матери «Пусть всегда будет мама»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Алмакаева</w:t>
            </w:r>
            <w:proofErr w:type="spellEnd"/>
            <w:r>
              <w:rPr>
                <w:rFonts w:cs="Times New Roman"/>
                <w:szCs w:val="24"/>
              </w:rPr>
              <w:t xml:space="preserve"> Н.Я.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23.12.23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Участие в общешкольном концерте  «Новогодний  карнавал»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Калинская</w:t>
            </w:r>
            <w:proofErr w:type="spellEnd"/>
            <w:r>
              <w:rPr>
                <w:rFonts w:cs="Times New Roman"/>
                <w:szCs w:val="24"/>
              </w:rPr>
              <w:t xml:space="preserve"> И.Э.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03-04.02.24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Участие в Открытом окружном фестивале-конкурсе «</w:t>
            </w:r>
            <w:proofErr w:type="spellStart"/>
            <w:r>
              <w:rPr>
                <w:rFonts w:cs="Times New Roman"/>
                <w:szCs w:val="24"/>
                <w:lang w:val="en-GB"/>
              </w:rPr>
              <w:t>Rublevo</w:t>
            </w:r>
            <w:proofErr w:type="spellEnd"/>
            <w:r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  <w:lang w:val="en-GB"/>
              </w:rPr>
              <w:t>Music</w:t>
            </w:r>
            <w:r>
              <w:rPr>
                <w:rFonts w:cs="Times New Roman"/>
                <w:szCs w:val="24"/>
              </w:rPr>
              <w:t>», организованном «ДМШ № 76»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Ерошкина М.Н.</w:t>
            </w:r>
          </w:p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Годин Д.В., </w:t>
            </w:r>
            <w:proofErr w:type="spellStart"/>
            <w:r>
              <w:rPr>
                <w:rFonts w:cs="Times New Roman"/>
                <w:szCs w:val="24"/>
              </w:rPr>
              <w:t>ЕлфимовВ.И</w:t>
            </w:r>
            <w:proofErr w:type="spellEnd"/>
            <w:r>
              <w:rPr>
                <w:rFonts w:cs="Times New Roman"/>
                <w:szCs w:val="24"/>
              </w:rPr>
              <w:t>.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21.02.24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Участие в концерте «Наша армия сильна» ко дню защитников отечества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Шергин А.В.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05.03.24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Участие в концерте посвящённом 8 марта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Макаркина</w:t>
            </w:r>
            <w:proofErr w:type="spellEnd"/>
            <w:r>
              <w:rPr>
                <w:rFonts w:cs="Times New Roman"/>
                <w:szCs w:val="24"/>
              </w:rPr>
              <w:t xml:space="preserve"> Т.Г.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26.04.24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Участие в школьном отчетном концерте “Цветущий сад” в музее </w:t>
            </w:r>
          </w:p>
          <w:p w:rsidR="00AA508D" w:rsidRDefault="00AA508D" w:rsidP="006D0592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им. М. Цветаевой        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Ерошкина М.Н.</w:t>
            </w:r>
          </w:p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Годин Д.В.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25.05.24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08D" w:rsidRDefault="00AA508D" w:rsidP="006D0592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Выпускной вечер и концерт выпускников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6D0592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Макаркина</w:t>
            </w:r>
            <w:proofErr w:type="spellEnd"/>
            <w:r>
              <w:rPr>
                <w:rFonts w:cs="Times New Roman"/>
                <w:szCs w:val="24"/>
              </w:rPr>
              <w:t xml:space="preserve"> Т.Г.</w:t>
            </w:r>
          </w:p>
        </w:tc>
      </w:tr>
      <w:tr w:rsidR="00AA508D" w:rsidTr="00AA508D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Внеклассная работа</w:t>
            </w:r>
          </w:p>
        </w:tc>
      </w:tr>
      <w:tr w:rsidR="00AA508D" w:rsidTr="00AA508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течение года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6D0592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Посещение концертов </w:t>
            </w:r>
            <w:r w:rsidR="00AA508D">
              <w:rPr>
                <w:szCs w:val="24"/>
              </w:rPr>
              <w:t>фольклорных отделений и отделений сольного народного пения ДМШ и ДШИ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8D" w:rsidRDefault="00AA508D">
            <w:pPr>
              <w:spacing w:line="240" w:lineRule="auto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Маркина Д.С.</w:t>
            </w:r>
          </w:p>
        </w:tc>
      </w:tr>
    </w:tbl>
    <w:p w:rsidR="00C02190" w:rsidRDefault="00C02190" w:rsidP="00C02190">
      <w:pPr>
        <w:rPr>
          <w:rFonts w:eastAsiaTheme="majorEastAsia" w:cs="Times New Roman"/>
          <w:b/>
          <w:sz w:val="28"/>
          <w:szCs w:val="32"/>
        </w:rPr>
      </w:pPr>
      <w:r>
        <w:rPr>
          <w:rFonts w:eastAsiaTheme="majorEastAsia" w:cs="Times New Roman"/>
          <w:b/>
          <w:sz w:val="28"/>
          <w:szCs w:val="32"/>
        </w:rPr>
        <w:t xml:space="preserve">V. </w:t>
      </w:r>
      <w:r>
        <w:rPr>
          <w:rFonts w:eastAsiaTheme="majorEastAsia" w:cs="Times New Roman"/>
          <w:b/>
          <w:sz w:val="28"/>
          <w:szCs w:val="32"/>
        </w:rPr>
        <w:tab/>
      </w:r>
      <w:r w:rsidR="006D0592">
        <w:rPr>
          <w:rFonts w:eastAsiaTheme="majorEastAsia" w:cs="Times New Roman"/>
          <w:b/>
          <w:sz w:val="28"/>
          <w:szCs w:val="32"/>
        </w:rPr>
        <w:t>У</w:t>
      </w:r>
      <w:r>
        <w:rPr>
          <w:rFonts w:eastAsiaTheme="majorEastAsia" w:cs="Times New Roman"/>
          <w:b/>
          <w:sz w:val="28"/>
          <w:szCs w:val="32"/>
        </w:rPr>
        <w:t>чебные планы</w:t>
      </w:r>
    </w:p>
    <w:p w:rsidR="00C02190" w:rsidRDefault="00C02190" w:rsidP="00C02190">
      <w:pPr>
        <w:rPr>
          <w:rFonts w:eastAsiaTheme="majorEastAsia" w:cs="Times New Roman"/>
          <w:b/>
          <w:sz w:val="28"/>
          <w:szCs w:val="32"/>
        </w:rPr>
      </w:pPr>
      <w:r>
        <w:rPr>
          <w:rFonts w:eastAsiaTheme="majorEastAsia" w:cs="Times New Roman"/>
          <w:b/>
          <w:sz w:val="28"/>
          <w:szCs w:val="32"/>
        </w:rPr>
        <w:t xml:space="preserve">VI. </w:t>
      </w:r>
      <w:r>
        <w:rPr>
          <w:rFonts w:eastAsiaTheme="majorEastAsia" w:cs="Times New Roman"/>
          <w:b/>
          <w:sz w:val="28"/>
          <w:szCs w:val="32"/>
        </w:rPr>
        <w:tab/>
        <w:t>Графики образовательного процесса</w:t>
      </w:r>
    </w:p>
    <w:p w:rsidR="00C02190" w:rsidRDefault="00C02190" w:rsidP="00C02190">
      <w:pPr>
        <w:rPr>
          <w:rFonts w:eastAsiaTheme="majorEastAsia" w:cs="Times New Roman"/>
          <w:b/>
          <w:sz w:val="28"/>
          <w:szCs w:val="32"/>
        </w:rPr>
      </w:pPr>
      <w:r>
        <w:rPr>
          <w:rFonts w:eastAsiaTheme="majorEastAsia" w:cs="Times New Roman"/>
          <w:b/>
          <w:sz w:val="28"/>
          <w:szCs w:val="32"/>
        </w:rPr>
        <w:t xml:space="preserve">VII. </w:t>
      </w:r>
      <w:r>
        <w:rPr>
          <w:rFonts w:eastAsiaTheme="majorEastAsia" w:cs="Times New Roman"/>
          <w:b/>
          <w:sz w:val="28"/>
          <w:szCs w:val="32"/>
        </w:rPr>
        <w:tab/>
        <w:t>Программы учебных предметов</w:t>
      </w:r>
    </w:p>
    <w:p w:rsidR="00C02190" w:rsidRPr="00C02190" w:rsidRDefault="00C02190" w:rsidP="00685B59"/>
    <w:sectPr w:rsidR="00C02190" w:rsidRPr="00C02190" w:rsidSect="00EA71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AB0" w:rsidRDefault="00B13AB0" w:rsidP="00FC3ADC">
      <w:pPr>
        <w:spacing w:line="240" w:lineRule="auto"/>
      </w:pPr>
      <w:r>
        <w:separator/>
      </w:r>
    </w:p>
  </w:endnote>
  <w:endnote w:type="continuationSeparator" w:id="0">
    <w:p w:rsidR="00B13AB0" w:rsidRDefault="00B13AB0" w:rsidP="00FC3AD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 Pro">
    <w:charset w:val="CC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14860405"/>
      <w:docPartObj>
        <w:docPartGallery w:val="Page Numbers (Bottom of Page)"/>
        <w:docPartUnique/>
      </w:docPartObj>
    </w:sdtPr>
    <w:sdtContent>
      <w:p w:rsidR="00FC3ADC" w:rsidRDefault="007F05FC">
        <w:pPr>
          <w:pStyle w:val="afc"/>
          <w:jc w:val="right"/>
        </w:pPr>
        <w:r>
          <w:fldChar w:fldCharType="begin"/>
        </w:r>
        <w:r w:rsidR="00FC3ADC">
          <w:instrText>PAGE   \* MERGEFORMAT</w:instrText>
        </w:r>
        <w:r>
          <w:fldChar w:fldCharType="separate"/>
        </w:r>
        <w:r w:rsidR="006D0592">
          <w:rPr>
            <w:noProof/>
          </w:rPr>
          <w:t>16</w:t>
        </w:r>
        <w:r>
          <w:fldChar w:fldCharType="end"/>
        </w:r>
      </w:p>
    </w:sdtContent>
  </w:sdt>
  <w:p w:rsidR="00FC3ADC" w:rsidRDefault="00FC3ADC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AB0" w:rsidRDefault="00B13AB0" w:rsidP="00FC3ADC">
      <w:pPr>
        <w:spacing w:line="240" w:lineRule="auto"/>
      </w:pPr>
      <w:r>
        <w:separator/>
      </w:r>
    </w:p>
  </w:footnote>
  <w:footnote w:type="continuationSeparator" w:id="0">
    <w:p w:rsidR="00B13AB0" w:rsidRDefault="00B13AB0" w:rsidP="00FC3AD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871C78"/>
    <w:multiLevelType w:val="hybridMultilevel"/>
    <w:tmpl w:val="B84CEED4"/>
    <w:lvl w:ilvl="0" w:tplc="F1C48468">
      <w:start w:val="1"/>
      <w:numFmt w:val="upperRoman"/>
      <w:pStyle w:val="1"/>
      <w:lvlText w:val="%1."/>
      <w:lvlJc w:val="right"/>
      <w:pPr>
        <w:ind w:left="1429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46B3D09"/>
    <w:multiLevelType w:val="hybridMultilevel"/>
    <w:tmpl w:val="D2BAC506"/>
    <w:lvl w:ilvl="0" w:tplc="FFFFFFFF">
      <w:start w:val="1"/>
      <w:numFmt w:val="bullet"/>
      <w:pStyle w:val="a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60E06E3"/>
    <w:multiLevelType w:val="hybridMultilevel"/>
    <w:tmpl w:val="E2A8F870"/>
    <w:lvl w:ilvl="0" w:tplc="1492A66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DD6ED7"/>
    <w:multiLevelType w:val="hybridMultilevel"/>
    <w:tmpl w:val="C848249C"/>
    <w:lvl w:ilvl="0" w:tplc="7E20375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12"/>
  </w:num>
  <w:num w:numId="6">
    <w:abstractNumId w:val="9"/>
  </w:num>
  <w:num w:numId="7">
    <w:abstractNumId w:val="4"/>
  </w:num>
  <w:num w:numId="8">
    <w:abstractNumId w:val="13"/>
  </w:num>
  <w:num w:numId="9">
    <w:abstractNumId w:val="5"/>
  </w:num>
  <w:num w:numId="10">
    <w:abstractNumId w:val="0"/>
  </w:num>
  <w:num w:numId="11">
    <w:abstractNumId w:val="11"/>
  </w:num>
  <w:num w:numId="12">
    <w:abstractNumId w:val="7"/>
  </w:num>
  <w:num w:numId="13">
    <w:abstractNumId w:val="8"/>
  </w:num>
  <w:num w:numId="14">
    <w:abstractNumId w:val="10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686E46"/>
    <w:rsid w:val="000019AF"/>
    <w:rsid w:val="0002149E"/>
    <w:rsid w:val="000222B5"/>
    <w:rsid w:val="00024FC4"/>
    <w:rsid w:val="000318A1"/>
    <w:rsid w:val="00037471"/>
    <w:rsid w:val="00041034"/>
    <w:rsid w:val="000457E5"/>
    <w:rsid w:val="0005005F"/>
    <w:rsid w:val="00053AFD"/>
    <w:rsid w:val="00056879"/>
    <w:rsid w:val="00070671"/>
    <w:rsid w:val="00072D5A"/>
    <w:rsid w:val="000771DB"/>
    <w:rsid w:val="00082B1B"/>
    <w:rsid w:val="00096253"/>
    <w:rsid w:val="000A7A57"/>
    <w:rsid w:val="000B0E9F"/>
    <w:rsid w:val="000B3100"/>
    <w:rsid w:val="000F1747"/>
    <w:rsid w:val="00105F31"/>
    <w:rsid w:val="001061C4"/>
    <w:rsid w:val="001147D3"/>
    <w:rsid w:val="001200CC"/>
    <w:rsid w:val="00122FF3"/>
    <w:rsid w:val="001334B4"/>
    <w:rsid w:val="001431CF"/>
    <w:rsid w:val="00161DD6"/>
    <w:rsid w:val="00181985"/>
    <w:rsid w:val="001853AB"/>
    <w:rsid w:val="001919A3"/>
    <w:rsid w:val="00193BA0"/>
    <w:rsid w:val="001962C1"/>
    <w:rsid w:val="0019708A"/>
    <w:rsid w:val="001B2194"/>
    <w:rsid w:val="001B381C"/>
    <w:rsid w:val="001B7D27"/>
    <w:rsid w:val="001C0D48"/>
    <w:rsid w:val="001D242C"/>
    <w:rsid w:val="001D3583"/>
    <w:rsid w:val="001D38CA"/>
    <w:rsid w:val="001E7DDF"/>
    <w:rsid w:val="001F031D"/>
    <w:rsid w:val="001F43FF"/>
    <w:rsid w:val="00202A7E"/>
    <w:rsid w:val="0020354B"/>
    <w:rsid w:val="0021064B"/>
    <w:rsid w:val="00216C55"/>
    <w:rsid w:val="00247619"/>
    <w:rsid w:val="0027173D"/>
    <w:rsid w:val="002902D0"/>
    <w:rsid w:val="002956B4"/>
    <w:rsid w:val="002A086E"/>
    <w:rsid w:val="002A7C7C"/>
    <w:rsid w:val="002C5C3E"/>
    <w:rsid w:val="002D3A3F"/>
    <w:rsid w:val="003160B8"/>
    <w:rsid w:val="00320D1D"/>
    <w:rsid w:val="003258FE"/>
    <w:rsid w:val="0035010F"/>
    <w:rsid w:val="003A6D8D"/>
    <w:rsid w:val="003A7B0B"/>
    <w:rsid w:val="003B6580"/>
    <w:rsid w:val="003D28D0"/>
    <w:rsid w:val="003D52E5"/>
    <w:rsid w:val="003E1C36"/>
    <w:rsid w:val="003E3F36"/>
    <w:rsid w:val="003E6177"/>
    <w:rsid w:val="003F0230"/>
    <w:rsid w:val="003F3D34"/>
    <w:rsid w:val="00404A23"/>
    <w:rsid w:val="004125CE"/>
    <w:rsid w:val="00413F15"/>
    <w:rsid w:val="00414FC3"/>
    <w:rsid w:val="00451021"/>
    <w:rsid w:val="0045333E"/>
    <w:rsid w:val="0045393B"/>
    <w:rsid w:val="0046602E"/>
    <w:rsid w:val="00481F37"/>
    <w:rsid w:val="0049305A"/>
    <w:rsid w:val="004A0F69"/>
    <w:rsid w:val="004A5B30"/>
    <w:rsid w:val="004B50A1"/>
    <w:rsid w:val="004C0081"/>
    <w:rsid w:val="004D246C"/>
    <w:rsid w:val="004D7EE1"/>
    <w:rsid w:val="00501AD0"/>
    <w:rsid w:val="0051177F"/>
    <w:rsid w:val="00521CED"/>
    <w:rsid w:val="005278D0"/>
    <w:rsid w:val="00550B0F"/>
    <w:rsid w:val="00551A41"/>
    <w:rsid w:val="00551F1E"/>
    <w:rsid w:val="00573A94"/>
    <w:rsid w:val="00581596"/>
    <w:rsid w:val="0059435F"/>
    <w:rsid w:val="005A38A6"/>
    <w:rsid w:val="005C001A"/>
    <w:rsid w:val="005C7F14"/>
    <w:rsid w:val="005D1D9D"/>
    <w:rsid w:val="005D4CCF"/>
    <w:rsid w:val="005E244E"/>
    <w:rsid w:val="005F3DB3"/>
    <w:rsid w:val="005F6D1C"/>
    <w:rsid w:val="00605DF9"/>
    <w:rsid w:val="00625D59"/>
    <w:rsid w:val="006321DD"/>
    <w:rsid w:val="00640C98"/>
    <w:rsid w:val="006508D9"/>
    <w:rsid w:val="00652BB5"/>
    <w:rsid w:val="00657F4C"/>
    <w:rsid w:val="00661696"/>
    <w:rsid w:val="00666115"/>
    <w:rsid w:val="00674B29"/>
    <w:rsid w:val="0067756C"/>
    <w:rsid w:val="00685B59"/>
    <w:rsid w:val="00686E46"/>
    <w:rsid w:val="006914FB"/>
    <w:rsid w:val="006A47E8"/>
    <w:rsid w:val="006C56D7"/>
    <w:rsid w:val="006C57B7"/>
    <w:rsid w:val="006D0592"/>
    <w:rsid w:val="006F35B7"/>
    <w:rsid w:val="006F5AF0"/>
    <w:rsid w:val="007071F6"/>
    <w:rsid w:val="00712FB4"/>
    <w:rsid w:val="00722A6D"/>
    <w:rsid w:val="007236F4"/>
    <w:rsid w:val="00726A96"/>
    <w:rsid w:val="00744B24"/>
    <w:rsid w:val="00762E47"/>
    <w:rsid w:val="00770E99"/>
    <w:rsid w:val="00791802"/>
    <w:rsid w:val="007A4F71"/>
    <w:rsid w:val="007A577E"/>
    <w:rsid w:val="007B1D93"/>
    <w:rsid w:val="007D1C24"/>
    <w:rsid w:val="007E110D"/>
    <w:rsid w:val="007F05FC"/>
    <w:rsid w:val="007F155C"/>
    <w:rsid w:val="00807756"/>
    <w:rsid w:val="008127E1"/>
    <w:rsid w:val="00814D26"/>
    <w:rsid w:val="00822054"/>
    <w:rsid w:val="0082421D"/>
    <w:rsid w:val="008324BC"/>
    <w:rsid w:val="00836392"/>
    <w:rsid w:val="0084392F"/>
    <w:rsid w:val="00844CC7"/>
    <w:rsid w:val="008470AD"/>
    <w:rsid w:val="00857931"/>
    <w:rsid w:val="00866EB8"/>
    <w:rsid w:val="0088756A"/>
    <w:rsid w:val="00891960"/>
    <w:rsid w:val="008A59A8"/>
    <w:rsid w:val="008A7E0E"/>
    <w:rsid w:val="008B1773"/>
    <w:rsid w:val="008C20CF"/>
    <w:rsid w:val="008D2491"/>
    <w:rsid w:val="008D62C4"/>
    <w:rsid w:val="008F1DDD"/>
    <w:rsid w:val="008F7F63"/>
    <w:rsid w:val="009006D1"/>
    <w:rsid w:val="0090155E"/>
    <w:rsid w:val="00911C75"/>
    <w:rsid w:val="009202DC"/>
    <w:rsid w:val="00920714"/>
    <w:rsid w:val="0092192D"/>
    <w:rsid w:val="0092576D"/>
    <w:rsid w:val="009310C0"/>
    <w:rsid w:val="00931B65"/>
    <w:rsid w:val="00934A4B"/>
    <w:rsid w:val="00942DDF"/>
    <w:rsid w:val="00945CFF"/>
    <w:rsid w:val="009628C8"/>
    <w:rsid w:val="009946E6"/>
    <w:rsid w:val="009B51CA"/>
    <w:rsid w:val="009C7658"/>
    <w:rsid w:val="009D2DA3"/>
    <w:rsid w:val="009F077A"/>
    <w:rsid w:val="00A06212"/>
    <w:rsid w:val="00A26E1A"/>
    <w:rsid w:val="00A279A1"/>
    <w:rsid w:val="00A5034F"/>
    <w:rsid w:val="00A50D8D"/>
    <w:rsid w:val="00A67CB4"/>
    <w:rsid w:val="00A762D0"/>
    <w:rsid w:val="00AA508D"/>
    <w:rsid w:val="00AA55DA"/>
    <w:rsid w:val="00AA717C"/>
    <w:rsid w:val="00AB21F6"/>
    <w:rsid w:val="00AC11A5"/>
    <w:rsid w:val="00AD5D5B"/>
    <w:rsid w:val="00AE0442"/>
    <w:rsid w:val="00AF36B5"/>
    <w:rsid w:val="00B020DC"/>
    <w:rsid w:val="00B022DE"/>
    <w:rsid w:val="00B06156"/>
    <w:rsid w:val="00B13AB0"/>
    <w:rsid w:val="00B1534D"/>
    <w:rsid w:val="00B435C8"/>
    <w:rsid w:val="00B46924"/>
    <w:rsid w:val="00B5749E"/>
    <w:rsid w:val="00B6218D"/>
    <w:rsid w:val="00B72026"/>
    <w:rsid w:val="00B74787"/>
    <w:rsid w:val="00B8258D"/>
    <w:rsid w:val="00BD1227"/>
    <w:rsid w:val="00BD4602"/>
    <w:rsid w:val="00BF6538"/>
    <w:rsid w:val="00C02190"/>
    <w:rsid w:val="00C27BF2"/>
    <w:rsid w:val="00C31B6A"/>
    <w:rsid w:val="00C36443"/>
    <w:rsid w:val="00C5315A"/>
    <w:rsid w:val="00C76452"/>
    <w:rsid w:val="00CA13EF"/>
    <w:rsid w:val="00CB37AD"/>
    <w:rsid w:val="00CC0394"/>
    <w:rsid w:val="00CC0651"/>
    <w:rsid w:val="00CC6F2B"/>
    <w:rsid w:val="00CD2319"/>
    <w:rsid w:val="00CD59FB"/>
    <w:rsid w:val="00D01A8E"/>
    <w:rsid w:val="00D030FE"/>
    <w:rsid w:val="00D0694C"/>
    <w:rsid w:val="00D331E2"/>
    <w:rsid w:val="00D44078"/>
    <w:rsid w:val="00D5071C"/>
    <w:rsid w:val="00D52F62"/>
    <w:rsid w:val="00D70F2D"/>
    <w:rsid w:val="00D75D9C"/>
    <w:rsid w:val="00D777EB"/>
    <w:rsid w:val="00D93ACB"/>
    <w:rsid w:val="00DA40FC"/>
    <w:rsid w:val="00DD11BF"/>
    <w:rsid w:val="00DD25A9"/>
    <w:rsid w:val="00DD676A"/>
    <w:rsid w:val="00DD7B3F"/>
    <w:rsid w:val="00DE0013"/>
    <w:rsid w:val="00DE61B3"/>
    <w:rsid w:val="00E07D49"/>
    <w:rsid w:val="00E1509B"/>
    <w:rsid w:val="00E40ACF"/>
    <w:rsid w:val="00E452CA"/>
    <w:rsid w:val="00E47822"/>
    <w:rsid w:val="00E67EDD"/>
    <w:rsid w:val="00E8709E"/>
    <w:rsid w:val="00E94D77"/>
    <w:rsid w:val="00E96DD5"/>
    <w:rsid w:val="00EA40F3"/>
    <w:rsid w:val="00EA7116"/>
    <w:rsid w:val="00EB1221"/>
    <w:rsid w:val="00EC08CA"/>
    <w:rsid w:val="00EF2174"/>
    <w:rsid w:val="00EF4778"/>
    <w:rsid w:val="00F005B7"/>
    <w:rsid w:val="00F02664"/>
    <w:rsid w:val="00F12CF5"/>
    <w:rsid w:val="00F20904"/>
    <w:rsid w:val="00F42134"/>
    <w:rsid w:val="00F477B4"/>
    <w:rsid w:val="00F50814"/>
    <w:rsid w:val="00F61F01"/>
    <w:rsid w:val="00F645DB"/>
    <w:rsid w:val="00F8330B"/>
    <w:rsid w:val="00FC26C0"/>
    <w:rsid w:val="00FC3ADC"/>
    <w:rsid w:val="00FD0CCE"/>
    <w:rsid w:val="00FD4F3F"/>
    <w:rsid w:val="00FE249B"/>
    <w:rsid w:val="00FE4175"/>
    <w:rsid w:val="00FE77A9"/>
    <w:rsid w:val="00FE79BA"/>
    <w:rsid w:val="00FF0850"/>
    <w:rsid w:val="00FF2134"/>
    <w:rsid w:val="00FF2BC8"/>
    <w:rsid w:val="00FF3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0"/>
    <w:next w:val="a0"/>
    <w:link w:val="10"/>
    <w:uiPriority w:val="99"/>
    <w:qFormat/>
    <w:rsid w:val="00674B29"/>
    <w:pPr>
      <w:keepNext/>
      <w:keepLines/>
      <w:numPr>
        <w:numId w:val="1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0"/>
    <w:next w:val="a0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0"/>
    <w:next w:val="a0"/>
    <w:link w:val="30"/>
    <w:uiPriority w:val="9"/>
    <w:unhideWhenUsed/>
    <w:qFormat/>
    <w:rsid w:val="00674B29"/>
    <w:pPr>
      <w:keepNext/>
      <w:keepLines/>
      <w:numPr>
        <w:numId w:val="2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43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0"/>
    <w:next w:val="a0"/>
    <w:link w:val="a6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1"/>
    <w:link w:val="a5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1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1"/>
    <w:link w:val="1"/>
    <w:uiPriority w:val="9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7">
    <w:name w:val="TOC Heading"/>
    <w:basedOn w:val="1"/>
    <w:next w:val="a0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0"/>
    <w:next w:val="a0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8">
    <w:name w:val="Hyperlink"/>
    <w:basedOn w:val="a1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0"/>
    <w:next w:val="a0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9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1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0"/>
    <w:next w:val="a0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List Paragraph"/>
    <w:basedOn w:val="a0"/>
    <w:qFormat/>
    <w:rsid w:val="003E6177"/>
    <w:pPr>
      <w:ind w:left="720"/>
    </w:pPr>
  </w:style>
  <w:style w:type="paragraph" w:styleId="ab">
    <w:name w:val="Balloon Text"/>
    <w:basedOn w:val="a0"/>
    <w:link w:val="ac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d">
    <w:name w:val="ПДО абзац"/>
    <w:basedOn w:val="a0"/>
    <w:link w:val="ae"/>
    <w:qFormat/>
    <w:rsid w:val="00DD11BF"/>
  </w:style>
  <w:style w:type="character" w:customStyle="1" w:styleId="ae">
    <w:name w:val="ПДО абзац Знак"/>
    <w:basedOn w:val="a1"/>
    <w:link w:val="ad"/>
    <w:rsid w:val="00DD11BF"/>
    <w:rPr>
      <w:rFonts w:ascii="Times New Roman" w:hAnsi="Times New Roman"/>
      <w:color w:val="000000" w:themeColor="text1"/>
      <w:sz w:val="24"/>
    </w:rPr>
  </w:style>
  <w:style w:type="character" w:styleId="af">
    <w:name w:val="annotation reference"/>
    <w:basedOn w:val="a1"/>
    <w:uiPriority w:val="99"/>
    <w:semiHidden/>
    <w:unhideWhenUsed/>
    <w:rsid w:val="003E3F36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E3F3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4">
    <w:name w:val="ОП Заголовок"/>
    <w:basedOn w:val="1"/>
    <w:link w:val="af5"/>
    <w:qFormat/>
    <w:rsid w:val="003A6D8D"/>
    <w:rPr>
      <w:rFonts w:cs="Times New Roman"/>
    </w:rPr>
  </w:style>
  <w:style w:type="character" w:customStyle="1" w:styleId="af5">
    <w:name w:val="ОП Заголовок Знак"/>
    <w:basedOn w:val="10"/>
    <w:link w:val="af4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  <w:style w:type="character" w:customStyle="1" w:styleId="Heading1Char">
    <w:name w:val="Heading 1 Char"/>
    <w:uiPriority w:val="99"/>
    <w:rsid w:val="001431CF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32">
    <w:name w:val="Основной текст (3)_"/>
    <w:link w:val="33"/>
    <w:uiPriority w:val="99"/>
    <w:locked/>
    <w:rsid w:val="001431CF"/>
    <w:rPr>
      <w:rFonts w:ascii="Times New Roman" w:hAnsi="Times New Roman"/>
      <w:sz w:val="28"/>
      <w:shd w:val="clear" w:color="auto" w:fill="FFFFFF"/>
    </w:rPr>
  </w:style>
  <w:style w:type="character" w:customStyle="1" w:styleId="af6">
    <w:name w:val="Колонтитул_"/>
    <w:link w:val="12"/>
    <w:uiPriority w:val="99"/>
    <w:locked/>
    <w:rsid w:val="001431CF"/>
    <w:rPr>
      <w:rFonts w:ascii="Times New Roman" w:hAnsi="Times New Roman"/>
      <w:b/>
      <w:shd w:val="clear" w:color="auto" w:fill="FFFFFF"/>
    </w:rPr>
  </w:style>
  <w:style w:type="character" w:customStyle="1" w:styleId="SegoeUI">
    <w:name w:val="Колонтитул + Segoe UI"/>
    <w:aliases w:val="9,5 pt"/>
    <w:uiPriority w:val="99"/>
    <w:rsid w:val="001431CF"/>
    <w:rPr>
      <w:rFonts w:ascii="Segoe UI" w:hAnsi="Segoe UI"/>
      <w:b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4">
    <w:name w:val="Основной текст (4)_"/>
    <w:link w:val="40"/>
    <w:uiPriority w:val="99"/>
    <w:locked/>
    <w:rsid w:val="001431CF"/>
    <w:rPr>
      <w:rFonts w:ascii="Times New Roman" w:hAnsi="Times New Roman"/>
      <w:b/>
      <w:shd w:val="clear" w:color="auto" w:fill="FFFFFF"/>
    </w:rPr>
  </w:style>
  <w:style w:type="character" w:customStyle="1" w:styleId="22">
    <w:name w:val="Основной текст (2)_"/>
    <w:link w:val="210"/>
    <w:uiPriority w:val="99"/>
    <w:locked/>
    <w:rsid w:val="001431CF"/>
    <w:rPr>
      <w:rFonts w:ascii="Times New Roman" w:hAnsi="Times New Roman"/>
      <w:shd w:val="clear" w:color="auto" w:fill="FFFFFF"/>
    </w:rPr>
  </w:style>
  <w:style w:type="character" w:customStyle="1" w:styleId="af7">
    <w:name w:val="Колонтитул"/>
    <w:uiPriority w:val="99"/>
    <w:rsid w:val="001431CF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3">
    <w:name w:val="Основной текст (2) + Курсив"/>
    <w:uiPriority w:val="99"/>
    <w:rsid w:val="001431CF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5">
    <w:name w:val="Основной текст (5)_"/>
    <w:link w:val="50"/>
    <w:uiPriority w:val="99"/>
    <w:locked/>
    <w:rsid w:val="001431CF"/>
    <w:rPr>
      <w:rFonts w:ascii="Times New Roman" w:hAnsi="Times New Roman"/>
      <w:i/>
      <w:shd w:val="clear" w:color="auto" w:fill="FFFFFF"/>
    </w:rPr>
  </w:style>
  <w:style w:type="character" w:customStyle="1" w:styleId="51">
    <w:name w:val="Основной текст (5) + Не курсив"/>
    <w:uiPriority w:val="99"/>
    <w:rsid w:val="001431CF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13">
    <w:name w:val="Заголовок №1_"/>
    <w:link w:val="14"/>
    <w:uiPriority w:val="99"/>
    <w:locked/>
    <w:rsid w:val="001431CF"/>
    <w:rPr>
      <w:rFonts w:ascii="Times New Roman" w:hAnsi="Times New Roman"/>
      <w:b/>
      <w:shd w:val="clear" w:color="auto" w:fill="FFFFFF"/>
    </w:rPr>
  </w:style>
  <w:style w:type="character" w:customStyle="1" w:styleId="15">
    <w:name w:val="Заголовок №1 + Не полужирный"/>
    <w:uiPriority w:val="99"/>
    <w:rsid w:val="001431CF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6">
    <w:name w:val="Основной текст (6)_"/>
    <w:link w:val="61"/>
    <w:uiPriority w:val="99"/>
    <w:locked/>
    <w:rsid w:val="001431CF"/>
    <w:rPr>
      <w:rFonts w:ascii="Times New Roman" w:hAnsi="Times New Roman"/>
      <w:b/>
      <w:i/>
      <w:shd w:val="clear" w:color="auto" w:fill="FFFFFF"/>
    </w:rPr>
  </w:style>
  <w:style w:type="character" w:customStyle="1" w:styleId="60">
    <w:name w:val="Основной текст (6)"/>
    <w:uiPriority w:val="99"/>
    <w:rsid w:val="001431CF"/>
    <w:rPr>
      <w:rFonts w:ascii="Times New Roman" w:hAnsi="Times New Roman"/>
      <w:b/>
      <w:i/>
      <w:color w:val="000000"/>
      <w:spacing w:val="0"/>
      <w:w w:val="100"/>
      <w:position w:val="0"/>
      <w:sz w:val="22"/>
      <w:u w:val="single"/>
      <w:lang w:val="ru-RU" w:eastAsia="ru-RU"/>
    </w:rPr>
  </w:style>
  <w:style w:type="character" w:customStyle="1" w:styleId="24">
    <w:name w:val="Основной текст (2)"/>
    <w:uiPriority w:val="99"/>
    <w:rsid w:val="001431CF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11">
    <w:name w:val="Основной текст (2) + Курсив1"/>
    <w:uiPriority w:val="99"/>
    <w:rsid w:val="001431CF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SegoeUI">
    <w:name w:val="Основной текст (2) + Segoe UI"/>
    <w:aliases w:val="7,5 pt8,Полужирный"/>
    <w:uiPriority w:val="99"/>
    <w:rsid w:val="001431CF"/>
    <w:rPr>
      <w:rFonts w:ascii="Segoe UI" w:hAnsi="Segoe UI"/>
      <w:b/>
      <w:color w:val="000000"/>
      <w:spacing w:val="0"/>
      <w:w w:val="100"/>
      <w:position w:val="0"/>
      <w:sz w:val="15"/>
      <w:u w:val="none"/>
      <w:lang w:val="ru-RU" w:eastAsia="ru-RU"/>
    </w:rPr>
  </w:style>
  <w:style w:type="character" w:customStyle="1" w:styleId="2SegoeUI3">
    <w:name w:val="Основной текст (2) + Segoe UI3"/>
    <w:aliases w:val="5 pt7"/>
    <w:uiPriority w:val="99"/>
    <w:rsid w:val="001431CF"/>
    <w:rPr>
      <w:rFonts w:ascii="Segoe UI" w:hAnsi="Segoe UI"/>
      <w:color w:val="000000"/>
      <w:spacing w:val="0"/>
      <w:w w:val="100"/>
      <w:position w:val="0"/>
      <w:sz w:val="10"/>
      <w:u w:val="none"/>
      <w:lang w:val="ru-RU" w:eastAsia="ru-RU"/>
    </w:rPr>
  </w:style>
  <w:style w:type="character" w:customStyle="1" w:styleId="240">
    <w:name w:val="Основной текст (2) + 4"/>
    <w:aliases w:val="5 pt6,Интервал 0 pt"/>
    <w:uiPriority w:val="99"/>
    <w:rsid w:val="001431CF"/>
    <w:rPr>
      <w:rFonts w:ascii="Times New Roman" w:hAnsi="Times New Roman"/>
      <w:color w:val="000000"/>
      <w:spacing w:val="-10"/>
      <w:w w:val="100"/>
      <w:position w:val="0"/>
      <w:sz w:val="9"/>
      <w:u w:val="none"/>
      <w:lang w:val="ru-RU" w:eastAsia="ru-RU"/>
    </w:rPr>
  </w:style>
  <w:style w:type="character" w:customStyle="1" w:styleId="24pt">
    <w:name w:val="Основной текст (2) + 4 pt"/>
    <w:uiPriority w:val="99"/>
    <w:rsid w:val="001431CF"/>
    <w:rPr>
      <w:rFonts w:ascii="Times New Roman" w:hAnsi="Times New Roman"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2SegoeUI2">
    <w:name w:val="Основной текст (2) + Segoe UI2"/>
    <w:aliases w:val="4 pt,Интервал 0 pt1,Масштаб 200%"/>
    <w:uiPriority w:val="99"/>
    <w:rsid w:val="001431CF"/>
    <w:rPr>
      <w:rFonts w:ascii="Segoe UI" w:hAnsi="Segoe UI"/>
      <w:color w:val="000000"/>
      <w:spacing w:val="-10"/>
      <w:w w:val="200"/>
      <w:position w:val="0"/>
      <w:sz w:val="8"/>
      <w:u w:val="none"/>
      <w:lang w:val="en-US" w:eastAsia="en-US"/>
    </w:rPr>
  </w:style>
  <w:style w:type="character" w:customStyle="1" w:styleId="2SegoeUI1">
    <w:name w:val="Основной текст (2) + Segoe UI1"/>
    <w:aliases w:val="6,5 pt5,Полужирный2"/>
    <w:uiPriority w:val="99"/>
    <w:rsid w:val="001431CF"/>
    <w:rPr>
      <w:rFonts w:ascii="Segoe UI" w:hAnsi="Segoe UI"/>
      <w:b/>
      <w:color w:val="000000"/>
      <w:spacing w:val="0"/>
      <w:w w:val="100"/>
      <w:position w:val="0"/>
      <w:sz w:val="13"/>
      <w:u w:val="none"/>
      <w:lang w:val="ru-RU" w:eastAsia="ru-RU"/>
    </w:rPr>
  </w:style>
  <w:style w:type="character" w:customStyle="1" w:styleId="25">
    <w:name w:val="Основной текст (2) + 5"/>
    <w:aliases w:val="5 pt4,Курсив"/>
    <w:uiPriority w:val="99"/>
    <w:rsid w:val="001431CF"/>
    <w:rPr>
      <w:rFonts w:ascii="Times New Roman" w:hAnsi="Times New Roman"/>
      <w:i/>
      <w:color w:val="000000"/>
      <w:spacing w:val="0"/>
      <w:w w:val="100"/>
      <w:position w:val="0"/>
      <w:sz w:val="11"/>
      <w:u w:val="none"/>
      <w:lang w:val="ru-RU" w:eastAsia="ru-RU"/>
    </w:rPr>
  </w:style>
  <w:style w:type="character" w:customStyle="1" w:styleId="2FranklinGothicHeavy">
    <w:name w:val="Основной текст (2) + Franklin Gothic Heavy"/>
    <w:aliases w:val="4 pt2,Курсив2"/>
    <w:uiPriority w:val="99"/>
    <w:rsid w:val="001431CF"/>
    <w:rPr>
      <w:rFonts w:ascii="Franklin Gothic Heavy" w:hAnsi="Franklin Gothic Heavy"/>
      <w:i/>
      <w:color w:val="000000"/>
      <w:spacing w:val="0"/>
      <w:w w:val="100"/>
      <w:position w:val="0"/>
      <w:sz w:val="8"/>
      <w:u w:val="none"/>
      <w:lang w:val="ru-RU" w:eastAsia="ru-RU"/>
    </w:rPr>
  </w:style>
  <w:style w:type="character" w:customStyle="1" w:styleId="27">
    <w:name w:val="Основной текст (2) + 7"/>
    <w:aliases w:val="5 pt3"/>
    <w:uiPriority w:val="99"/>
    <w:rsid w:val="001431CF"/>
    <w:rPr>
      <w:rFonts w:ascii="Times New Roman" w:hAnsi="Times New Roman"/>
      <w:color w:val="000000"/>
      <w:spacing w:val="0"/>
      <w:w w:val="100"/>
      <w:position w:val="0"/>
      <w:sz w:val="15"/>
      <w:u w:val="none"/>
      <w:lang w:val="ru-RU" w:eastAsia="ru-RU"/>
    </w:rPr>
  </w:style>
  <w:style w:type="character" w:customStyle="1" w:styleId="272">
    <w:name w:val="Основной текст (2) + 72"/>
    <w:aliases w:val="5 pt2"/>
    <w:uiPriority w:val="99"/>
    <w:rsid w:val="001431CF"/>
    <w:rPr>
      <w:rFonts w:ascii="Times New Roman" w:hAnsi="Times New Roman"/>
      <w:color w:val="000000"/>
      <w:spacing w:val="0"/>
      <w:w w:val="100"/>
      <w:position w:val="0"/>
      <w:sz w:val="15"/>
      <w:u w:val="none"/>
      <w:lang w:val="ru-RU" w:eastAsia="ru-RU"/>
    </w:rPr>
  </w:style>
  <w:style w:type="character" w:customStyle="1" w:styleId="2FranklinGothicDemi">
    <w:name w:val="Основной текст (2) + Franklin Gothic Demi"/>
    <w:aliases w:val="4 pt1"/>
    <w:uiPriority w:val="99"/>
    <w:rsid w:val="001431CF"/>
    <w:rPr>
      <w:rFonts w:ascii="Franklin Gothic Demi" w:hAnsi="Franklin Gothic Demi"/>
      <w:b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271">
    <w:name w:val="Основной текст (2) + 71"/>
    <w:aliases w:val="5 pt1,Полужирный1"/>
    <w:uiPriority w:val="99"/>
    <w:rsid w:val="001431CF"/>
    <w:rPr>
      <w:rFonts w:ascii="Times New Roman" w:hAnsi="Times New Roman"/>
      <w:b/>
      <w:color w:val="000000"/>
      <w:spacing w:val="0"/>
      <w:w w:val="100"/>
      <w:position w:val="0"/>
      <w:sz w:val="15"/>
      <w:u w:val="none"/>
      <w:lang w:val="ru-RU" w:eastAsia="ru-RU"/>
    </w:rPr>
  </w:style>
  <w:style w:type="character" w:customStyle="1" w:styleId="7">
    <w:name w:val="Основной текст (7)_"/>
    <w:link w:val="70"/>
    <w:uiPriority w:val="99"/>
    <w:locked/>
    <w:rsid w:val="001431CF"/>
    <w:rPr>
      <w:rFonts w:ascii="Times New Roman" w:hAnsi="Times New Roman"/>
      <w:sz w:val="18"/>
      <w:shd w:val="clear" w:color="auto" w:fill="FFFFFF"/>
    </w:rPr>
  </w:style>
  <w:style w:type="character" w:customStyle="1" w:styleId="41">
    <w:name w:val="Основной текст (4) + Не полужирный"/>
    <w:aliases w:val="Курсив1"/>
    <w:uiPriority w:val="99"/>
    <w:rsid w:val="001431CF"/>
    <w:rPr>
      <w:rFonts w:ascii="Times New Roman" w:hAnsi="Times New Roman"/>
      <w:b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410">
    <w:name w:val="Основной текст (4) + Не полужирный1"/>
    <w:uiPriority w:val="99"/>
    <w:rsid w:val="001431CF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paragraph" w:customStyle="1" w:styleId="33">
    <w:name w:val="Основной текст (3)"/>
    <w:basedOn w:val="a0"/>
    <w:link w:val="32"/>
    <w:uiPriority w:val="99"/>
    <w:rsid w:val="001431CF"/>
    <w:pPr>
      <w:widowControl w:val="0"/>
      <w:shd w:val="clear" w:color="auto" w:fill="FFFFFF"/>
      <w:spacing w:after="120" w:line="701" w:lineRule="exact"/>
      <w:ind w:firstLine="0"/>
      <w:contextualSpacing w:val="0"/>
      <w:jc w:val="center"/>
    </w:pPr>
    <w:rPr>
      <w:color w:val="auto"/>
      <w:sz w:val="28"/>
    </w:rPr>
  </w:style>
  <w:style w:type="paragraph" w:customStyle="1" w:styleId="12">
    <w:name w:val="Колонтитул1"/>
    <w:basedOn w:val="a0"/>
    <w:link w:val="af6"/>
    <w:uiPriority w:val="99"/>
    <w:rsid w:val="001431CF"/>
    <w:pPr>
      <w:widowControl w:val="0"/>
      <w:shd w:val="clear" w:color="auto" w:fill="FFFFFF"/>
      <w:spacing w:line="240" w:lineRule="atLeast"/>
      <w:ind w:firstLine="0"/>
      <w:contextualSpacing w:val="0"/>
      <w:jc w:val="left"/>
    </w:pPr>
    <w:rPr>
      <w:b/>
      <w:color w:val="auto"/>
      <w:sz w:val="22"/>
    </w:rPr>
  </w:style>
  <w:style w:type="paragraph" w:customStyle="1" w:styleId="40">
    <w:name w:val="Основной текст (4)"/>
    <w:basedOn w:val="a0"/>
    <w:link w:val="4"/>
    <w:uiPriority w:val="99"/>
    <w:rsid w:val="001431CF"/>
    <w:pPr>
      <w:widowControl w:val="0"/>
      <w:shd w:val="clear" w:color="auto" w:fill="FFFFFF"/>
      <w:spacing w:after="540" w:line="413" w:lineRule="exact"/>
      <w:ind w:hanging="360"/>
      <w:contextualSpacing w:val="0"/>
      <w:jc w:val="left"/>
    </w:pPr>
    <w:rPr>
      <w:b/>
      <w:color w:val="auto"/>
      <w:sz w:val="22"/>
    </w:rPr>
  </w:style>
  <w:style w:type="paragraph" w:customStyle="1" w:styleId="210">
    <w:name w:val="Основной текст (2)1"/>
    <w:basedOn w:val="a0"/>
    <w:link w:val="22"/>
    <w:uiPriority w:val="99"/>
    <w:rsid w:val="001431CF"/>
    <w:pPr>
      <w:widowControl w:val="0"/>
      <w:shd w:val="clear" w:color="auto" w:fill="FFFFFF"/>
      <w:spacing w:before="540" w:line="413" w:lineRule="exact"/>
      <w:ind w:hanging="340"/>
      <w:contextualSpacing w:val="0"/>
    </w:pPr>
    <w:rPr>
      <w:color w:val="auto"/>
      <w:sz w:val="22"/>
    </w:rPr>
  </w:style>
  <w:style w:type="paragraph" w:customStyle="1" w:styleId="50">
    <w:name w:val="Основной текст (5)"/>
    <w:basedOn w:val="a0"/>
    <w:link w:val="5"/>
    <w:uiPriority w:val="99"/>
    <w:rsid w:val="001431CF"/>
    <w:pPr>
      <w:widowControl w:val="0"/>
      <w:shd w:val="clear" w:color="auto" w:fill="FFFFFF"/>
      <w:spacing w:before="180" w:after="120" w:line="413" w:lineRule="exact"/>
      <w:ind w:hanging="340"/>
      <w:contextualSpacing w:val="0"/>
    </w:pPr>
    <w:rPr>
      <w:i/>
      <w:color w:val="auto"/>
      <w:sz w:val="22"/>
    </w:rPr>
  </w:style>
  <w:style w:type="paragraph" w:customStyle="1" w:styleId="14">
    <w:name w:val="Заголовок №1"/>
    <w:basedOn w:val="a0"/>
    <w:link w:val="13"/>
    <w:uiPriority w:val="99"/>
    <w:rsid w:val="001431CF"/>
    <w:pPr>
      <w:widowControl w:val="0"/>
      <w:shd w:val="clear" w:color="auto" w:fill="FFFFFF"/>
      <w:spacing w:before="660" w:after="360" w:line="240" w:lineRule="atLeast"/>
      <w:ind w:firstLine="0"/>
      <w:contextualSpacing w:val="0"/>
      <w:outlineLvl w:val="0"/>
    </w:pPr>
    <w:rPr>
      <w:b/>
      <w:color w:val="auto"/>
      <w:sz w:val="22"/>
    </w:rPr>
  </w:style>
  <w:style w:type="paragraph" w:customStyle="1" w:styleId="61">
    <w:name w:val="Основной текст (6)1"/>
    <w:basedOn w:val="a0"/>
    <w:link w:val="6"/>
    <w:uiPriority w:val="99"/>
    <w:rsid w:val="001431CF"/>
    <w:pPr>
      <w:widowControl w:val="0"/>
      <w:shd w:val="clear" w:color="auto" w:fill="FFFFFF"/>
      <w:spacing w:before="120" w:after="120" w:line="413" w:lineRule="exact"/>
      <w:ind w:firstLine="0"/>
      <w:contextualSpacing w:val="0"/>
      <w:jc w:val="left"/>
    </w:pPr>
    <w:rPr>
      <w:b/>
      <w:i/>
      <w:color w:val="auto"/>
      <w:sz w:val="22"/>
    </w:rPr>
  </w:style>
  <w:style w:type="paragraph" w:customStyle="1" w:styleId="70">
    <w:name w:val="Основной текст (7)"/>
    <w:basedOn w:val="a0"/>
    <w:link w:val="7"/>
    <w:uiPriority w:val="99"/>
    <w:rsid w:val="001431CF"/>
    <w:pPr>
      <w:widowControl w:val="0"/>
      <w:shd w:val="clear" w:color="auto" w:fill="FFFFFF"/>
      <w:spacing w:before="540" w:after="720" w:line="226" w:lineRule="exact"/>
      <w:ind w:firstLine="0"/>
      <w:contextualSpacing w:val="0"/>
    </w:pPr>
    <w:rPr>
      <w:color w:val="auto"/>
      <w:sz w:val="18"/>
    </w:rPr>
  </w:style>
  <w:style w:type="paragraph" w:styleId="af8">
    <w:name w:val="Body Text"/>
    <w:aliases w:val="Основной текст Знак Знак Знак"/>
    <w:basedOn w:val="a0"/>
    <w:link w:val="af9"/>
    <w:uiPriority w:val="99"/>
    <w:rsid w:val="001431CF"/>
    <w:pPr>
      <w:widowControl w:val="0"/>
      <w:autoSpaceDE w:val="0"/>
      <w:autoSpaceDN w:val="0"/>
      <w:adjustRightInd w:val="0"/>
      <w:spacing w:line="240" w:lineRule="auto"/>
      <w:ind w:left="112" w:firstLine="0"/>
      <w:contextualSpacing w:val="0"/>
      <w:jc w:val="left"/>
    </w:pPr>
    <w:rPr>
      <w:rFonts w:ascii="Arial" w:eastAsia="Arial Unicode MS" w:hAnsi="Arial" w:cs="Times New Roman"/>
      <w:color w:val="auto"/>
      <w:sz w:val="28"/>
      <w:szCs w:val="20"/>
      <w:lang w:eastAsia="ru-RU"/>
    </w:rPr>
  </w:style>
  <w:style w:type="character" w:customStyle="1" w:styleId="af9">
    <w:name w:val="Основной текст Знак"/>
    <w:aliases w:val="Основной текст Знак Знак Знак Знак"/>
    <w:basedOn w:val="a1"/>
    <w:link w:val="af8"/>
    <w:uiPriority w:val="99"/>
    <w:rsid w:val="001431CF"/>
    <w:rPr>
      <w:rFonts w:ascii="Arial" w:eastAsia="Arial Unicode MS" w:hAnsi="Arial" w:cs="Times New Roman"/>
      <w:sz w:val="28"/>
      <w:szCs w:val="20"/>
      <w:lang w:eastAsia="ru-RU"/>
    </w:rPr>
  </w:style>
  <w:style w:type="character" w:customStyle="1" w:styleId="BodyTextChar">
    <w:name w:val="Body Text Char"/>
    <w:aliases w:val="Основной текст Знак Знак Знак Char"/>
    <w:uiPriority w:val="99"/>
    <w:semiHidden/>
    <w:locked/>
    <w:rsid w:val="001431CF"/>
    <w:rPr>
      <w:rFonts w:cs="Times New Roman"/>
      <w:color w:val="000000"/>
      <w:sz w:val="24"/>
    </w:rPr>
  </w:style>
  <w:style w:type="paragraph" w:customStyle="1" w:styleId="Style4">
    <w:name w:val="Style4"/>
    <w:basedOn w:val="a0"/>
    <w:uiPriority w:val="99"/>
    <w:rsid w:val="001431CF"/>
    <w:pPr>
      <w:widowControl w:val="0"/>
      <w:autoSpaceDE w:val="0"/>
      <w:autoSpaceDN w:val="0"/>
      <w:adjustRightInd w:val="0"/>
      <w:spacing w:line="462" w:lineRule="exact"/>
      <w:ind w:firstLine="686"/>
      <w:contextualSpacing w:val="0"/>
    </w:pPr>
    <w:rPr>
      <w:rFonts w:eastAsia="Arial Unicode MS" w:cs="Times New Roman"/>
      <w:color w:val="auto"/>
      <w:szCs w:val="24"/>
      <w:lang w:eastAsia="ru-RU"/>
    </w:rPr>
  </w:style>
  <w:style w:type="paragraph" w:styleId="afa">
    <w:name w:val="header"/>
    <w:basedOn w:val="a0"/>
    <w:link w:val="afb"/>
    <w:uiPriority w:val="99"/>
    <w:rsid w:val="001431CF"/>
    <w:pPr>
      <w:widowControl w:val="0"/>
      <w:tabs>
        <w:tab w:val="center" w:pos="4677"/>
        <w:tab w:val="right" w:pos="9355"/>
      </w:tabs>
      <w:spacing w:line="240" w:lineRule="auto"/>
      <w:ind w:firstLine="0"/>
      <w:contextualSpacing w:val="0"/>
      <w:jc w:val="left"/>
    </w:pPr>
    <w:rPr>
      <w:rFonts w:ascii="Arial Unicode MS" w:eastAsia="Arial Unicode MS" w:hAnsi="Arial Unicode MS" w:cs="Times New Roman"/>
      <w:color w:val="000000"/>
      <w:szCs w:val="24"/>
      <w:lang w:eastAsia="ru-RU"/>
    </w:rPr>
  </w:style>
  <w:style w:type="character" w:customStyle="1" w:styleId="afb">
    <w:name w:val="Верхний колонтитул Знак"/>
    <w:basedOn w:val="a1"/>
    <w:link w:val="afa"/>
    <w:uiPriority w:val="99"/>
    <w:rsid w:val="001431CF"/>
    <w:rPr>
      <w:rFonts w:ascii="Arial Unicode MS" w:eastAsia="Arial Unicode MS" w:hAnsi="Arial Unicode MS" w:cs="Times New Roman"/>
      <w:color w:val="000000"/>
      <w:sz w:val="24"/>
      <w:szCs w:val="24"/>
      <w:lang w:eastAsia="ru-RU"/>
    </w:rPr>
  </w:style>
  <w:style w:type="paragraph" w:styleId="afc">
    <w:name w:val="footer"/>
    <w:basedOn w:val="a0"/>
    <w:link w:val="afd"/>
    <w:uiPriority w:val="99"/>
    <w:rsid w:val="001431CF"/>
    <w:pPr>
      <w:widowControl w:val="0"/>
      <w:tabs>
        <w:tab w:val="center" w:pos="4677"/>
        <w:tab w:val="right" w:pos="9355"/>
      </w:tabs>
      <w:spacing w:line="240" w:lineRule="auto"/>
      <w:ind w:firstLine="0"/>
      <w:contextualSpacing w:val="0"/>
      <w:jc w:val="left"/>
    </w:pPr>
    <w:rPr>
      <w:rFonts w:ascii="Arial Unicode MS" w:eastAsia="Arial Unicode MS" w:hAnsi="Arial Unicode MS" w:cs="Times New Roman"/>
      <w:color w:val="000000"/>
      <w:szCs w:val="24"/>
      <w:lang w:eastAsia="ru-RU"/>
    </w:rPr>
  </w:style>
  <w:style w:type="character" w:customStyle="1" w:styleId="afd">
    <w:name w:val="Нижний колонтитул Знак"/>
    <w:basedOn w:val="a1"/>
    <w:link w:val="afc"/>
    <w:uiPriority w:val="99"/>
    <w:rsid w:val="001431CF"/>
    <w:rPr>
      <w:rFonts w:ascii="Arial Unicode MS" w:eastAsia="Arial Unicode MS" w:hAnsi="Arial Unicode MS" w:cs="Times New Roman"/>
      <w:color w:val="000000"/>
      <w:sz w:val="24"/>
      <w:szCs w:val="24"/>
      <w:lang w:eastAsia="ru-RU"/>
    </w:rPr>
  </w:style>
  <w:style w:type="character" w:customStyle="1" w:styleId="afe">
    <w:name w:val="Основной текст_"/>
    <w:link w:val="16"/>
    <w:uiPriority w:val="99"/>
    <w:locked/>
    <w:rsid w:val="001431CF"/>
    <w:rPr>
      <w:sz w:val="27"/>
      <w:shd w:val="clear" w:color="auto" w:fill="FFFFFF"/>
    </w:rPr>
  </w:style>
  <w:style w:type="paragraph" w:customStyle="1" w:styleId="16">
    <w:name w:val="Основной текст1"/>
    <w:basedOn w:val="a0"/>
    <w:link w:val="afe"/>
    <w:uiPriority w:val="99"/>
    <w:rsid w:val="001431CF"/>
    <w:pPr>
      <w:shd w:val="clear" w:color="auto" w:fill="FFFFFF"/>
      <w:spacing w:line="240" w:lineRule="atLeast"/>
      <w:ind w:firstLine="0"/>
      <w:contextualSpacing w:val="0"/>
      <w:jc w:val="left"/>
    </w:pPr>
    <w:rPr>
      <w:rFonts w:asciiTheme="minorHAnsi" w:hAnsiTheme="minorHAnsi"/>
      <w:color w:val="auto"/>
      <w:sz w:val="27"/>
      <w:shd w:val="clear" w:color="auto" w:fill="FFFFFF"/>
    </w:rPr>
  </w:style>
  <w:style w:type="character" w:customStyle="1" w:styleId="17">
    <w:name w:val="Знак Знак1"/>
    <w:uiPriority w:val="99"/>
    <w:locked/>
    <w:rsid w:val="001431CF"/>
    <w:rPr>
      <w:sz w:val="24"/>
    </w:rPr>
  </w:style>
  <w:style w:type="character" w:customStyle="1" w:styleId="aff">
    <w:name w:val="Основной текст Знак Знак Знак Знак Знак"/>
    <w:uiPriority w:val="99"/>
    <w:locked/>
    <w:rsid w:val="001431CF"/>
    <w:rPr>
      <w:sz w:val="24"/>
      <w:lang w:eastAsia="ru-RU"/>
    </w:rPr>
  </w:style>
  <w:style w:type="character" w:customStyle="1" w:styleId="aff0">
    <w:name w:val="Основной текст с отступом Знак"/>
    <w:aliases w:val="текст Знак,Основной текст 1 Знак,Нумерованный список !! Знак,Надин стиль Знак"/>
    <w:link w:val="a"/>
    <w:uiPriority w:val="99"/>
    <w:locked/>
    <w:rsid w:val="001431CF"/>
    <w:rPr>
      <w:rFonts w:ascii="Times New Roman" w:hAnsi="Times New Roman"/>
      <w:noProof/>
      <w:color w:val="000000"/>
      <w:sz w:val="24"/>
    </w:rPr>
  </w:style>
  <w:style w:type="paragraph" w:styleId="a">
    <w:name w:val="Body Text Indent"/>
    <w:aliases w:val="текст,Основной текст 1,Нумерованный список !!,Надин стиль"/>
    <w:basedOn w:val="a0"/>
    <w:link w:val="aff0"/>
    <w:uiPriority w:val="99"/>
    <w:rsid w:val="001431CF"/>
    <w:pPr>
      <w:numPr>
        <w:numId w:val="12"/>
      </w:numPr>
      <w:spacing w:line="280" w:lineRule="exact"/>
      <w:ind w:left="567" w:right="686" w:firstLine="425"/>
      <w:contextualSpacing w:val="0"/>
    </w:pPr>
    <w:rPr>
      <w:noProof/>
      <w:color w:val="000000"/>
    </w:rPr>
  </w:style>
  <w:style w:type="character" w:customStyle="1" w:styleId="18">
    <w:name w:val="Основной текст с отступом Знак1"/>
    <w:basedOn w:val="a1"/>
    <w:uiPriority w:val="99"/>
    <w:semiHidden/>
    <w:rsid w:val="001431CF"/>
    <w:rPr>
      <w:rFonts w:ascii="Times New Roman" w:hAnsi="Times New Roman"/>
      <w:color w:val="000000" w:themeColor="text1"/>
      <w:sz w:val="24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uiPriority w:val="99"/>
    <w:semiHidden/>
    <w:rsid w:val="001431CF"/>
    <w:rPr>
      <w:rFonts w:cs="Times New Roman"/>
      <w:color w:val="000000"/>
      <w:sz w:val="24"/>
      <w:szCs w:val="24"/>
    </w:rPr>
  </w:style>
  <w:style w:type="character" w:customStyle="1" w:styleId="aff1">
    <w:name w:val="Знак Знак"/>
    <w:uiPriority w:val="99"/>
    <w:semiHidden/>
    <w:locked/>
    <w:rsid w:val="001431CF"/>
    <w:rPr>
      <w:rFonts w:ascii="Tahoma" w:hAnsi="Tahoma"/>
      <w:sz w:val="16"/>
    </w:rPr>
  </w:style>
  <w:style w:type="paragraph" w:customStyle="1" w:styleId="19">
    <w:name w:val="Абзац списка1"/>
    <w:basedOn w:val="a0"/>
    <w:uiPriority w:val="99"/>
    <w:rsid w:val="001431CF"/>
    <w:pPr>
      <w:spacing w:after="200"/>
      <w:ind w:left="720" w:firstLine="0"/>
      <w:jc w:val="left"/>
    </w:pPr>
    <w:rPr>
      <w:rFonts w:ascii="Calibri" w:eastAsia="Arial Unicode MS" w:hAnsi="Calibri" w:cs="Times New Roman"/>
      <w:color w:val="auto"/>
      <w:sz w:val="22"/>
    </w:rPr>
  </w:style>
  <w:style w:type="paragraph" w:customStyle="1" w:styleId="aff2">
    <w:name w:val="Знак Знак Знак Знак"/>
    <w:basedOn w:val="a0"/>
    <w:uiPriority w:val="99"/>
    <w:rsid w:val="001431CF"/>
    <w:pPr>
      <w:tabs>
        <w:tab w:val="num" w:pos="643"/>
      </w:tabs>
      <w:spacing w:after="160" w:line="240" w:lineRule="exact"/>
      <w:ind w:firstLine="0"/>
      <w:contextualSpacing w:val="0"/>
      <w:jc w:val="left"/>
    </w:pPr>
    <w:rPr>
      <w:rFonts w:ascii="Verdana" w:eastAsia="Arial Unicode MS" w:hAnsi="Verdana" w:cs="Verdana"/>
      <w:color w:val="auto"/>
      <w:sz w:val="20"/>
      <w:szCs w:val="20"/>
      <w:lang w:val="en-US"/>
    </w:rPr>
  </w:style>
  <w:style w:type="character" w:customStyle="1" w:styleId="FontStyle16">
    <w:name w:val="Font Style16"/>
    <w:rsid w:val="001431CF"/>
    <w:rPr>
      <w:rFonts w:ascii="Times New Roman" w:hAnsi="Times New Roman"/>
      <w:sz w:val="24"/>
    </w:rPr>
  </w:style>
  <w:style w:type="character" w:styleId="aff3">
    <w:name w:val="page number"/>
    <w:uiPriority w:val="99"/>
    <w:rsid w:val="001431CF"/>
    <w:rPr>
      <w:rFonts w:cs="Times New Roman"/>
    </w:rPr>
  </w:style>
  <w:style w:type="paragraph" w:customStyle="1" w:styleId="Pa2">
    <w:name w:val="Pa2"/>
    <w:basedOn w:val="a0"/>
    <w:next w:val="a0"/>
    <w:uiPriority w:val="99"/>
    <w:rsid w:val="001431CF"/>
    <w:pPr>
      <w:autoSpaceDE w:val="0"/>
      <w:autoSpaceDN w:val="0"/>
      <w:adjustRightInd w:val="0"/>
      <w:spacing w:line="201" w:lineRule="atLeast"/>
      <w:ind w:firstLine="0"/>
      <w:contextualSpacing w:val="0"/>
      <w:jc w:val="left"/>
    </w:pPr>
    <w:rPr>
      <w:rFonts w:ascii="Myriad Pro" w:eastAsia="Arial Unicode MS" w:hAnsi="Myriad Pro" w:cs="Times New Roman"/>
      <w:color w:val="auto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0"/>
    <w:next w:val="a0"/>
    <w:link w:val="10"/>
    <w:uiPriority w:val="99"/>
    <w:qFormat/>
    <w:rsid w:val="00674B29"/>
    <w:pPr>
      <w:keepNext/>
      <w:keepLines/>
      <w:numPr>
        <w:numId w:val="1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0"/>
    <w:next w:val="a0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0"/>
    <w:next w:val="a0"/>
    <w:link w:val="30"/>
    <w:uiPriority w:val="9"/>
    <w:unhideWhenUsed/>
    <w:qFormat/>
    <w:rsid w:val="00674B29"/>
    <w:pPr>
      <w:keepNext/>
      <w:keepLines/>
      <w:numPr>
        <w:numId w:val="2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0"/>
    <w:next w:val="a0"/>
    <w:link w:val="a6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1"/>
    <w:link w:val="a5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1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1"/>
    <w:link w:val="1"/>
    <w:uiPriority w:val="9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7">
    <w:name w:val="TOC Heading"/>
    <w:basedOn w:val="1"/>
    <w:next w:val="a0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0"/>
    <w:next w:val="a0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8">
    <w:name w:val="Hyperlink"/>
    <w:basedOn w:val="a1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0"/>
    <w:next w:val="a0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9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1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0"/>
    <w:next w:val="a0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List Paragraph"/>
    <w:basedOn w:val="a0"/>
    <w:qFormat/>
    <w:rsid w:val="003E6177"/>
    <w:pPr>
      <w:ind w:left="720"/>
    </w:pPr>
  </w:style>
  <w:style w:type="paragraph" w:styleId="ab">
    <w:name w:val="Balloon Text"/>
    <w:basedOn w:val="a0"/>
    <w:link w:val="ac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d">
    <w:name w:val="ПДО абзац"/>
    <w:basedOn w:val="a0"/>
    <w:link w:val="ae"/>
    <w:qFormat/>
    <w:rsid w:val="00DD11BF"/>
  </w:style>
  <w:style w:type="character" w:customStyle="1" w:styleId="ae">
    <w:name w:val="ПДО абзац Знак"/>
    <w:basedOn w:val="a1"/>
    <w:link w:val="ad"/>
    <w:rsid w:val="00DD11BF"/>
    <w:rPr>
      <w:rFonts w:ascii="Times New Roman" w:hAnsi="Times New Roman"/>
      <w:color w:val="000000" w:themeColor="text1"/>
      <w:sz w:val="24"/>
    </w:rPr>
  </w:style>
  <w:style w:type="character" w:styleId="af">
    <w:name w:val="annotation reference"/>
    <w:basedOn w:val="a1"/>
    <w:uiPriority w:val="99"/>
    <w:semiHidden/>
    <w:unhideWhenUsed/>
    <w:rsid w:val="003E3F36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E3F3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4">
    <w:name w:val="ОП Заголовок"/>
    <w:basedOn w:val="1"/>
    <w:link w:val="af5"/>
    <w:qFormat/>
    <w:rsid w:val="003A6D8D"/>
    <w:rPr>
      <w:rFonts w:cs="Times New Roman"/>
    </w:rPr>
  </w:style>
  <w:style w:type="character" w:customStyle="1" w:styleId="af5">
    <w:name w:val="ОП Заголовок Знак"/>
    <w:basedOn w:val="10"/>
    <w:link w:val="af4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  <w:style w:type="character" w:customStyle="1" w:styleId="Heading1Char">
    <w:name w:val="Heading 1 Char"/>
    <w:uiPriority w:val="99"/>
    <w:rsid w:val="001431CF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32">
    <w:name w:val="Основной текст (3)_"/>
    <w:link w:val="33"/>
    <w:uiPriority w:val="99"/>
    <w:locked/>
    <w:rsid w:val="001431CF"/>
    <w:rPr>
      <w:rFonts w:ascii="Times New Roman" w:hAnsi="Times New Roman"/>
      <w:sz w:val="28"/>
      <w:shd w:val="clear" w:color="auto" w:fill="FFFFFF"/>
    </w:rPr>
  </w:style>
  <w:style w:type="character" w:customStyle="1" w:styleId="af6">
    <w:name w:val="Колонтитул_"/>
    <w:link w:val="12"/>
    <w:uiPriority w:val="99"/>
    <w:locked/>
    <w:rsid w:val="001431CF"/>
    <w:rPr>
      <w:rFonts w:ascii="Times New Roman" w:hAnsi="Times New Roman"/>
      <w:b/>
      <w:shd w:val="clear" w:color="auto" w:fill="FFFFFF"/>
    </w:rPr>
  </w:style>
  <w:style w:type="character" w:customStyle="1" w:styleId="SegoeUI">
    <w:name w:val="Колонтитул + Segoe UI"/>
    <w:aliases w:val="9,5 pt"/>
    <w:uiPriority w:val="99"/>
    <w:rsid w:val="001431CF"/>
    <w:rPr>
      <w:rFonts w:ascii="Segoe UI" w:hAnsi="Segoe UI"/>
      <w:b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4">
    <w:name w:val="Основной текст (4)_"/>
    <w:link w:val="40"/>
    <w:uiPriority w:val="99"/>
    <w:locked/>
    <w:rsid w:val="001431CF"/>
    <w:rPr>
      <w:rFonts w:ascii="Times New Roman" w:hAnsi="Times New Roman"/>
      <w:b/>
      <w:shd w:val="clear" w:color="auto" w:fill="FFFFFF"/>
    </w:rPr>
  </w:style>
  <w:style w:type="character" w:customStyle="1" w:styleId="22">
    <w:name w:val="Основной текст (2)_"/>
    <w:link w:val="210"/>
    <w:uiPriority w:val="99"/>
    <w:locked/>
    <w:rsid w:val="001431CF"/>
    <w:rPr>
      <w:rFonts w:ascii="Times New Roman" w:hAnsi="Times New Roman"/>
      <w:shd w:val="clear" w:color="auto" w:fill="FFFFFF"/>
    </w:rPr>
  </w:style>
  <w:style w:type="character" w:customStyle="1" w:styleId="af7">
    <w:name w:val="Колонтитул"/>
    <w:uiPriority w:val="99"/>
    <w:rsid w:val="001431CF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3">
    <w:name w:val="Основной текст (2) + Курсив"/>
    <w:uiPriority w:val="99"/>
    <w:rsid w:val="001431CF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5">
    <w:name w:val="Основной текст (5)_"/>
    <w:link w:val="50"/>
    <w:uiPriority w:val="99"/>
    <w:locked/>
    <w:rsid w:val="001431CF"/>
    <w:rPr>
      <w:rFonts w:ascii="Times New Roman" w:hAnsi="Times New Roman"/>
      <w:i/>
      <w:shd w:val="clear" w:color="auto" w:fill="FFFFFF"/>
    </w:rPr>
  </w:style>
  <w:style w:type="character" w:customStyle="1" w:styleId="51">
    <w:name w:val="Основной текст (5) + Не курсив"/>
    <w:uiPriority w:val="99"/>
    <w:rsid w:val="001431CF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13">
    <w:name w:val="Заголовок №1_"/>
    <w:link w:val="14"/>
    <w:uiPriority w:val="99"/>
    <w:locked/>
    <w:rsid w:val="001431CF"/>
    <w:rPr>
      <w:rFonts w:ascii="Times New Roman" w:hAnsi="Times New Roman"/>
      <w:b/>
      <w:shd w:val="clear" w:color="auto" w:fill="FFFFFF"/>
    </w:rPr>
  </w:style>
  <w:style w:type="character" w:customStyle="1" w:styleId="15">
    <w:name w:val="Заголовок №1 + Не полужирный"/>
    <w:uiPriority w:val="99"/>
    <w:rsid w:val="001431CF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6">
    <w:name w:val="Основной текст (6)_"/>
    <w:link w:val="61"/>
    <w:uiPriority w:val="99"/>
    <w:locked/>
    <w:rsid w:val="001431CF"/>
    <w:rPr>
      <w:rFonts w:ascii="Times New Roman" w:hAnsi="Times New Roman"/>
      <w:b/>
      <w:i/>
      <w:shd w:val="clear" w:color="auto" w:fill="FFFFFF"/>
    </w:rPr>
  </w:style>
  <w:style w:type="character" w:customStyle="1" w:styleId="60">
    <w:name w:val="Основной текст (6)"/>
    <w:uiPriority w:val="99"/>
    <w:rsid w:val="001431CF"/>
    <w:rPr>
      <w:rFonts w:ascii="Times New Roman" w:hAnsi="Times New Roman"/>
      <w:b/>
      <w:i/>
      <w:color w:val="000000"/>
      <w:spacing w:val="0"/>
      <w:w w:val="100"/>
      <w:position w:val="0"/>
      <w:sz w:val="22"/>
      <w:u w:val="single"/>
      <w:lang w:val="ru-RU" w:eastAsia="ru-RU"/>
    </w:rPr>
  </w:style>
  <w:style w:type="character" w:customStyle="1" w:styleId="24">
    <w:name w:val="Основной текст (2)"/>
    <w:uiPriority w:val="99"/>
    <w:rsid w:val="001431CF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11">
    <w:name w:val="Основной текст (2) + Курсив1"/>
    <w:uiPriority w:val="99"/>
    <w:rsid w:val="001431CF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SegoeUI">
    <w:name w:val="Основной текст (2) + Segoe UI"/>
    <w:aliases w:val="7,5 pt8,Полужирный"/>
    <w:uiPriority w:val="99"/>
    <w:rsid w:val="001431CF"/>
    <w:rPr>
      <w:rFonts w:ascii="Segoe UI" w:hAnsi="Segoe UI"/>
      <w:b/>
      <w:color w:val="000000"/>
      <w:spacing w:val="0"/>
      <w:w w:val="100"/>
      <w:position w:val="0"/>
      <w:sz w:val="15"/>
      <w:u w:val="none"/>
      <w:lang w:val="ru-RU" w:eastAsia="ru-RU"/>
    </w:rPr>
  </w:style>
  <w:style w:type="character" w:customStyle="1" w:styleId="2SegoeUI3">
    <w:name w:val="Основной текст (2) + Segoe UI3"/>
    <w:aliases w:val="5 pt7"/>
    <w:uiPriority w:val="99"/>
    <w:rsid w:val="001431CF"/>
    <w:rPr>
      <w:rFonts w:ascii="Segoe UI" w:hAnsi="Segoe UI"/>
      <w:color w:val="000000"/>
      <w:spacing w:val="0"/>
      <w:w w:val="100"/>
      <w:position w:val="0"/>
      <w:sz w:val="10"/>
      <w:u w:val="none"/>
      <w:lang w:val="ru-RU" w:eastAsia="ru-RU"/>
    </w:rPr>
  </w:style>
  <w:style w:type="character" w:customStyle="1" w:styleId="240">
    <w:name w:val="Основной текст (2) + 4"/>
    <w:aliases w:val="5 pt6,Интервал 0 pt"/>
    <w:uiPriority w:val="99"/>
    <w:rsid w:val="001431CF"/>
    <w:rPr>
      <w:rFonts w:ascii="Times New Roman" w:hAnsi="Times New Roman"/>
      <w:color w:val="000000"/>
      <w:spacing w:val="-10"/>
      <w:w w:val="100"/>
      <w:position w:val="0"/>
      <w:sz w:val="9"/>
      <w:u w:val="none"/>
      <w:lang w:val="ru-RU" w:eastAsia="ru-RU"/>
    </w:rPr>
  </w:style>
  <w:style w:type="character" w:customStyle="1" w:styleId="24pt">
    <w:name w:val="Основной текст (2) + 4 pt"/>
    <w:uiPriority w:val="99"/>
    <w:rsid w:val="001431CF"/>
    <w:rPr>
      <w:rFonts w:ascii="Times New Roman" w:hAnsi="Times New Roman"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2SegoeUI2">
    <w:name w:val="Основной текст (2) + Segoe UI2"/>
    <w:aliases w:val="4 pt,Интервал 0 pt1,Масштаб 200%"/>
    <w:uiPriority w:val="99"/>
    <w:rsid w:val="001431CF"/>
    <w:rPr>
      <w:rFonts w:ascii="Segoe UI" w:hAnsi="Segoe UI"/>
      <w:color w:val="000000"/>
      <w:spacing w:val="-10"/>
      <w:w w:val="200"/>
      <w:position w:val="0"/>
      <w:sz w:val="8"/>
      <w:u w:val="none"/>
      <w:lang w:val="en-US" w:eastAsia="en-US"/>
    </w:rPr>
  </w:style>
  <w:style w:type="character" w:customStyle="1" w:styleId="2SegoeUI1">
    <w:name w:val="Основной текст (2) + Segoe UI1"/>
    <w:aliases w:val="6,5 pt5,Полужирный2"/>
    <w:uiPriority w:val="99"/>
    <w:rsid w:val="001431CF"/>
    <w:rPr>
      <w:rFonts w:ascii="Segoe UI" w:hAnsi="Segoe UI"/>
      <w:b/>
      <w:color w:val="000000"/>
      <w:spacing w:val="0"/>
      <w:w w:val="100"/>
      <w:position w:val="0"/>
      <w:sz w:val="13"/>
      <w:u w:val="none"/>
      <w:lang w:val="ru-RU" w:eastAsia="ru-RU"/>
    </w:rPr>
  </w:style>
  <w:style w:type="character" w:customStyle="1" w:styleId="25">
    <w:name w:val="Основной текст (2) + 5"/>
    <w:aliases w:val="5 pt4,Курсив"/>
    <w:uiPriority w:val="99"/>
    <w:rsid w:val="001431CF"/>
    <w:rPr>
      <w:rFonts w:ascii="Times New Roman" w:hAnsi="Times New Roman"/>
      <w:i/>
      <w:color w:val="000000"/>
      <w:spacing w:val="0"/>
      <w:w w:val="100"/>
      <w:position w:val="0"/>
      <w:sz w:val="11"/>
      <w:u w:val="none"/>
      <w:lang w:val="ru-RU" w:eastAsia="ru-RU"/>
    </w:rPr>
  </w:style>
  <w:style w:type="character" w:customStyle="1" w:styleId="2FranklinGothicHeavy">
    <w:name w:val="Основной текст (2) + Franklin Gothic Heavy"/>
    <w:aliases w:val="4 pt2,Курсив2"/>
    <w:uiPriority w:val="99"/>
    <w:rsid w:val="001431CF"/>
    <w:rPr>
      <w:rFonts w:ascii="Franklin Gothic Heavy" w:hAnsi="Franklin Gothic Heavy"/>
      <w:i/>
      <w:color w:val="000000"/>
      <w:spacing w:val="0"/>
      <w:w w:val="100"/>
      <w:position w:val="0"/>
      <w:sz w:val="8"/>
      <w:u w:val="none"/>
      <w:lang w:val="ru-RU" w:eastAsia="ru-RU"/>
    </w:rPr>
  </w:style>
  <w:style w:type="character" w:customStyle="1" w:styleId="27">
    <w:name w:val="Основной текст (2) + 7"/>
    <w:aliases w:val="5 pt3"/>
    <w:uiPriority w:val="99"/>
    <w:rsid w:val="001431CF"/>
    <w:rPr>
      <w:rFonts w:ascii="Times New Roman" w:hAnsi="Times New Roman"/>
      <w:color w:val="000000"/>
      <w:spacing w:val="0"/>
      <w:w w:val="100"/>
      <w:position w:val="0"/>
      <w:sz w:val="15"/>
      <w:u w:val="none"/>
      <w:lang w:val="ru-RU" w:eastAsia="ru-RU"/>
    </w:rPr>
  </w:style>
  <w:style w:type="character" w:customStyle="1" w:styleId="272">
    <w:name w:val="Основной текст (2) + 72"/>
    <w:aliases w:val="5 pt2"/>
    <w:uiPriority w:val="99"/>
    <w:rsid w:val="001431CF"/>
    <w:rPr>
      <w:rFonts w:ascii="Times New Roman" w:hAnsi="Times New Roman"/>
      <w:color w:val="000000"/>
      <w:spacing w:val="0"/>
      <w:w w:val="100"/>
      <w:position w:val="0"/>
      <w:sz w:val="15"/>
      <w:u w:val="none"/>
      <w:lang w:val="ru-RU" w:eastAsia="ru-RU"/>
    </w:rPr>
  </w:style>
  <w:style w:type="character" w:customStyle="1" w:styleId="2FranklinGothicDemi">
    <w:name w:val="Основной текст (2) + Franklin Gothic Demi"/>
    <w:aliases w:val="4 pt1"/>
    <w:uiPriority w:val="99"/>
    <w:rsid w:val="001431CF"/>
    <w:rPr>
      <w:rFonts w:ascii="Franklin Gothic Demi" w:hAnsi="Franklin Gothic Demi"/>
      <w:b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271">
    <w:name w:val="Основной текст (2) + 71"/>
    <w:aliases w:val="5 pt1,Полужирный1"/>
    <w:uiPriority w:val="99"/>
    <w:rsid w:val="001431CF"/>
    <w:rPr>
      <w:rFonts w:ascii="Times New Roman" w:hAnsi="Times New Roman"/>
      <w:b/>
      <w:color w:val="000000"/>
      <w:spacing w:val="0"/>
      <w:w w:val="100"/>
      <w:position w:val="0"/>
      <w:sz w:val="15"/>
      <w:u w:val="none"/>
      <w:lang w:val="ru-RU" w:eastAsia="ru-RU"/>
    </w:rPr>
  </w:style>
  <w:style w:type="character" w:customStyle="1" w:styleId="7">
    <w:name w:val="Основной текст (7)_"/>
    <w:link w:val="70"/>
    <w:uiPriority w:val="99"/>
    <w:locked/>
    <w:rsid w:val="001431CF"/>
    <w:rPr>
      <w:rFonts w:ascii="Times New Roman" w:hAnsi="Times New Roman"/>
      <w:sz w:val="18"/>
      <w:shd w:val="clear" w:color="auto" w:fill="FFFFFF"/>
    </w:rPr>
  </w:style>
  <w:style w:type="character" w:customStyle="1" w:styleId="41">
    <w:name w:val="Основной текст (4) + Не полужирный"/>
    <w:aliases w:val="Курсив1"/>
    <w:uiPriority w:val="99"/>
    <w:rsid w:val="001431CF"/>
    <w:rPr>
      <w:rFonts w:ascii="Times New Roman" w:hAnsi="Times New Roman"/>
      <w:b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410">
    <w:name w:val="Основной текст (4) + Не полужирный1"/>
    <w:uiPriority w:val="99"/>
    <w:rsid w:val="001431CF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paragraph" w:customStyle="1" w:styleId="33">
    <w:name w:val="Основной текст (3)"/>
    <w:basedOn w:val="a0"/>
    <w:link w:val="32"/>
    <w:uiPriority w:val="99"/>
    <w:rsid w:val="001431CF"/>
    <w:pPr>
      <w:widowControl w:val="0"/>
      <w:shd w:val="clear" w:color="auto" w:fill="FFFFFF"/>
      <w:spacing w:after="120" w:line="701" w:lineRule="exact"/>
      <w:ind w:firstLine="0"/>
      <w:contextualSpacing w:val="0"/>
      <w:jc w:val="center"/>
    </w:pPr>
    <w:rPr>
      <w:color w:val="auto"/>
      <w:sz w:val="28"/>
    </w:rPr>
  </w:style>
  <w:style w:type="paragraph" w:customStyle="1" w:styleId="12">
    <w:name w:val="Колонтитул1"/>
    <w:basedOn w:val="a0"/>
    <w:link w:val="af6"/>
    <w:uiPriority w:val="99"/>
    <w:rsid w:val="001431CF"/>
    <w:pPr>
      <w:widowControl w:val="0"/>
      <w:shd w:val="clear" w:color="auto" w:fill="FFFFFF"/>
      <w:spacing w:line="240" w:lineRule="atLeast"/>
      <w:ind w:firstLine="0"/>
      <w:contextualSpacing w:val="0"/>
      <w:jc w:val="left"/>
    </w:pPr>
    <w:rPr>
      <w:b/>
      <w:color w:val="auto"/>
      <w:sz w:val="22"/>
    </w:rPr>
  </w:style>
  <w:style w:type="paragraph" w:customStyle="1" w:styleId="40">
    <w:name w:val="Основной текст (4)"/>
    <w:basedOn w:val="a0"/>
    <w:link w:val="4"/>
    <w:uiPriority w:val="99"/>
    <w:rsid w:val="001431CF"/>
    <w:pPr>
      <w:widowControl w:val="0"/>
      <w:shd w:val="clear" w:color="auto" w:fill="FFFFFF"/>
      <w:spacing w:after="540" w:line="413" w:lineRule="exact"/>
      <w:ind w:hanging="360"/>
      <w:contextualSpacing w:val="0"/>
      <w:jc w:val="left"/>
    </w:pPr>
    <w:rPr>
      <w:b/>
      <w:color w:val="auto"/>
      <w:sz w:val="22"/>
    </w:rPr>
  </w:style>
  <w:style w:type="paragraph" w:customStyle="1" w:styleId="210">
    <w:name w:val="Основной текст (2)1"/>
    <w:basedOn w:val="a0"/>
    <w:link w:val="22"/>
    <w:uiPriority w:val="99"/>
    <w:rsid w:val="001431CF"/>
    <w:pPr>
      <w:widowControl w:val="0"/>
      <w:shd w:val="clear" w:color="auto" w:fill="FFFFFF"/>
      <w:spacing w:before="540" w:line="413" w:lineRule="exact"/>
      <w:ind w:hanging="340"/>
      <w:contextualSpacing w:val="0"/>
    </w:pPr>
    <w:rPr>
      <w:color w:val="auto"/>
      <w:sz w:val="22"/>
    </w:rPr>
  </w:style>
  <w:style w:type="paragraph" w:customStyle="1" w:styleId="50">
    <w:name w:val="Основной текст (5)"/>
    <w:basedOn w:val="a0"/>
    <w:link w:val="5"/>
    <w:uiPriority w:val="99"/>
    <w:rsid w:val="001431CF"/>
    <w:pPr>
      <w:widowControl w:val="0"/>
      <w:shd w:val="clear" w:color="auto" w:fill="FFFFFF"/>
      <w:spacing w:before="180" w:after="120" w:line="413" w:lineRule="exact"/>
      <w:ind w:hanging="340"/>
      <w:contextualSpacing w:val="0"/>
    </w:pPr>
    <w:rPr>
      <w:i/>
      <w:color w:val="auto"/>
      <w:sz w:val="22"/>
    </w:rPr>
  </w:style>
  <w:style w:type="paragraph" w:customStyle="1" w:styleId="14">
    <w:name w:val="Заголовок №1"/>
    <w:basedOn w:val="a0"/>
    <w:link w:val="13"/>
    <w:uiPriority w:val="99"/>
    <w:rsid w:val="001431CF"/>
    <w:pPr>
      <w:widowControl w:val="0"/>
      <w:shd w:val="clear" w:color="auto" w:fill="FFFFFF"/>
      <w:spacing w:before="660" w:after="360" w:line="240" w:lineRule="atLeast"/>
      <w:ind w:firstLine="0"/>
      <w:contextualSpacing w:val="0"/>
      <w:outlineLvl w:val="0"/>
    </w:pPr>
    <w:rPr>
      <w:b/>
      <w:color w:val="auto"/>
      <w:sz w:val="22"/>
    </w:rPr>
  </w:style>
  <w:style w:type="paragraph" w:customStyle="1" w:styleId="61">
    <w:name w:val="Основной текст (6)1"/>
    <w:basedOn w:val="a0"/>
    <w:link w:val="6"/>
    <w:uiPriority w:val="99"/>
    <w:rsid w:val="001431CF"/>
    <w:pPr>
      <w:widowControl w:val="0"/>
      <w:shd w:val="clear" w:color="auto" w:fill="FFFFFF"/>
      <w:spacing w:before="120" w:after="120" w:line="413" w:lineRule="exact"/>
      <w:ind w:firstLine="0"/>
      <w:contextualSpacing w:val="0"/>
      <w:jc w:val="left"/>
    </w:pPr>
    <w:rPr>
      <w:b/>
      <w:i/>
      <w:color w:val="auto"/>
      <w:sz w:val="22"/>
    </w:rPr>
  </w:style>
  <w:style w:type="paragraph" w:customStyle="1" w:styleId="70">
    <w:name w:val="Основной текст (7)"/>
    <w:basedOn w:val="a0"/>
    <w:link w:val="7"/>
    <w:uiPriority w:val="99"/>
    <w:rsid w:val="001431CF"/>
    <w:pPr>
      <w:widowControl w:val="0"/>
      <w:shd w:val="clear" w:color="auto" w:fill="FFFFFF"/>
      <w:spacing w:before="540" w:after="720" w:line="226" w:lineRule="exact"/>
      <w:ind w:firstLine="0"/>
      <w:contextualSpacing w:val="0"/>
    </w:pPr>
    <w:rPr>
      <w:color w:val="auto"/>
      <w:sz w:val="18"/>
    </w:rPr>
  </w:style>
  <w:style w:type="paragraph" w:styleId="af8">
    <w:name w:val="Body Text"/>
    <w:aliases w:val="Основной текст Знак Знак Знак"/>
    <w:basedOn w:val="a0"/>
    <w:link w:val="af9"/>
    <w:uiPriority w:val="99"/>
    <w:rsid w:val="001431CF"/>
    <w:pPr>
      <w:widowControl w:val="0"/>
      <w:autoSpaceDE w:val="0"/>
      <w:autoSpaceDN w:val="0"/>
      <w:adjustRightInd w:val="0"/>
      <w:spacing w:line="240" w:lineRule="auto"/>
      <w:ind w:left="112" w:firstLine="0"/>
      <w:contextualSpacing w:val="0"/>
      <w:jc w:val="left"/>
    </w:pPr>
    <w:rPr>
      <w:rFonts w:ascii="Arial" w:eastAsia="Arial Unicode MS" w:hAnsi="Arial" w:cs="Times New Roman"/>
      <w:color w:val="auto"/>
      <w:sz w:val="28"/>
      <w:szCs w:val="20"/>
      <w:lang w:eastAsia="ru-RU"/>
    </w:rPr>
  </w:style>
  <w:style w:type="character" w:customStyle="1" w:styleId="af9">
    <w:name w:val="Основной текст Знак"/>
    <w:aliases w:val="Основной текст Знак Знак Знак Знак"/>
    <w:basedOn w:val="a1"/>
    <w:link w:val="af8"/>
    <w:uiPriority w:val="99"/>
    <w:rsid w:val="001431CF"/>
    <w:rPr>
      <w:rFonts w:ascii="Arial" w:eastAsia="Arial Unicode MS" w:hAnsi="Arial" w:cs="Times New Roman"/>
      <w:sz w:val="28"/>
      <w:szCs w:val="20"/>
      <w:lang w:eastAsia="ru-RU"/>
    </w:rPr>
  </w:style>
  <w:style w:type="character" w:customStyle="1" w:styleId="BodyTextChar">
    <w:name w:val="Body Text Char"/>
    <w:aliases w:val="Основной текст Знак Знак Знак Char"/>
    <w:uiPriority w:val="99"/>
    <w:semiHidden/>
    <w:locked/>
    <w:rsid w:val="001431CF"/>
    <w:rPr>
      <w:rFonts w:cs="Times New Roman"/>
      <w:color w:val="000000"/>
      <w:sz w:val="24"/>
    </w:rPr>
  </w:style>
  <w:style w:type="paragraph" w:customStyle="1" w:styleId="Style4">
    <w:name w:val="Style4"/>
    <w:basedOn w:val="a0"/>
    <w:uiPriority w:val="99"/>
    <w:rsid w:val="001431CF"/>
    <w:pPr>
      <w:widowControl w:val="0"/>
      <w:autoSpaceDE w:val="0"/>
      <w:autoSpaceDN w:val="0"/>
      <w:adjustRightInd w:val="0"/>
      <w:spacing w:line="462" w:lineRule="exact"/>
      <w:ind w:firstLine="686"/>
      <w:contextualSpacing w:val="0"/>
    </w:pPr>
    <w:rPr>
      <w:rFonts w:eastAsia="Arial Unicode MS" w:cs="Times New Roman"/>
      <w:color w:val="auto"/>
      <w:szCs w:val="24"/>
      <w:lang w:eastAsia="ru-RU"/>
    </w:rPr>
  </w:style>
  <w:style w:type="paragraph" w:styleId="afa">
    <w:name w:val="header"/>
    <w:basedOn w:val="a0"/>
    <w:link w:val="afb"/>
    <w:uiPriority w:val="99"/>
    <w:rsid w:val="001431CF"/>
    <w:pPr>
      <w:widowControl w:val="0"/>
      <w:tabs>
        <w:tab w:val="center" w:pos="4677"/>
        <w:tab w:val="right" w:pos="9355"/>
      </w:tabs>
      <w:spacing w:line="240" w:lineRule="auto"/>
      <w:ind w:firstLine="0"/>
      <w:contextualSpacing w:val="0"/>
      <w:jc w:val="left"/>
    </w:pPr>
    <w:rPr>
      <w:rFonts w:ascii="Arial Unicode MS" w:eastAsia="Arial Unicode MS" w:hAnsi="Arial Unicode MS" w:cs="Times New Roman"/>
      <w:color w:val="000000"/>
      <w:szCs w:val="24"/>
      <w:lang w:eastAsia="ru-RU"/>
    </w:rPr>
  </w:style>
  <w:style w:type="character" w:customStyle="1" w:styleId="afb">
    <w:name w:val="Верхний колонтитул Знак"/>
    <w:basedOn w:val="a1"/>
    <w:link w:val="afa"/>
    <w:uiPriority w:val="99"/>
    <w:rsid w:val="001431CF"/>
    <w:rPr>
      <w:rFonts w:ascii="Arial Unicode MS" w:eastAsia="Arial Unicode MS" w:hAnsi="Arial Unicode MS" w:cs="Times New Roman"/>
      <w:color w:val="000000"/>
      <w:sz w:val="24"/>
      <w:szCs w:val="24"/>
      <w:lang w:eastAsia="ru-RU"/>
    </w:rPr>
  </w:style>
  <w:style w:type="paragraph" w:styleId="afc">
    <w:name w:val="footer"/>
    <w:basedOn w:val="a0"/>
    <w:link w:val="afd"/>
    <w:uiPriority w:val="99"/>
    <w:rsid w:val="001431CF"/>
    <w:pPr>
      <w:widowControl w:val="0"/>
      <w:tabs>
        <w:tab w:val="center" w:pos="4677"/>
        <w:tab w:val="right" w:pos="9355"/>
      </w:tabs>
      <w:spacing w:line="240" w:lineRule="auto"/>
      <w:ind w:firstLine="0"/>
      <w:contextualSpacing w:val="0"/>
      <w:jc w:val="left"/>
    </w:pPr>
    <w:rPr>
      <w:rFonts w:ascii="Arial Unicode MS" w:eastAsia="Arial Unicode MS" w:hAnsi="Arial Unicode MS" w:cs="Times New Roman"/>
      <w:color w:val="000000"/>
      <w:szCs w:val="24"/>
      <w:lang w:eastAsia="ru-RU"/>
    </w:rPr>
  </w:style>
  <w:style w:type="character" w:customStyle="1" w:styleId="afd">
    <w:name w:val="Нижний колонтитул Знак"/>
    <w:basedOn w:val="a1"/>
    <w:link w:val="afc"/>
    <w:uiPriority w:val="99"/>
    <w:rsid w:val="001431CF"/>
    <w:rPr>
      <w:rFonts w:ascii="Arial Unicode MS" w:eastAsia="Arial Unicode MS" w:hAnsi="Arial Unicode MS" w:cs="Times New Roman"/>
      <w:color w:val="000000"/>
      <w:sz w:val="24"/>
      <w:szCs w:val="24"/>
      <w:lang w:eastAsia="ru-RU"/>
    </w:rPr>
  </w:style>
  <w:style w:type="character" w:customStyle="1" w:styleId="afe">
    <w:name w:val="Основной текст_"/>
    <w:link w:val="16"/>
    <w:uiPriority w:val="99"/>
    <w:locked/>
    <w:rsid w:val="001431CF"/>
    <w:rPr>
      <w:sz w:val="27"/>
      <w:shd w:val="clear" w:color="auto" w:fill="FFFFFF"/>
    </w:rPr>
  </w:style>
  <w:style w:type="paragraph" w:customStyle="1" w:styleId="16">
    <w:name w:val="Основной текст1"/>
    <w:basedOn w:val="a0"/>
    <w:link w:val="afe"/>
    <w:uiPriority w:val="99"/>
    <w:rsid w:val="001431CF"/>
    <w:pPr>
      <w:shd w:val="clear" w:color="auto" w:fill="FFFFFF"/>
      <w:spacing w:line="240" w:lineRule="atLeast"/>
      <w:ind w:firstLine="0"/>
      <w:contextualSpacing w:val="0"/>
      <w:jc w:val="left"/>
    </w:pPr>
    <w:rPr>
      <w:rFonts w:asciiTheme="minorHAnsi" w:hAnsiTheme="minorHAnsi"/>
      <w:color w:val="auto"/>
      <w:sz w:val="27"/>
      <w:shd w:val="clear" w:color="auto" w:fill="FFFFFF"/>
    </w:rPr>
  </w:style>
  <w:style w:type="character" w:customStyle="1" w:styleId="17">
    <w:name w:val="Знак Знак1"/>
    <w:uiPriority w:val="99"/>
    <w:locked/>
    <w:rsid w:val="001431CF"/>
    <w:rPr>
      <w:sz w:val="24"/>
    </w:rPr>
  </w:style>
  <w:style w:type="character" w:customStyle="1" w:styleId="aff">
    <w:name w:val="Основной текст Знак Знак Знак Знак Знак"/>
    <w:uiPriority w:val="99"/>
    <w:locked/>
    <w:rsid w:val="001431CF"/>
    <w:rPr>
      <w:sz w:val="24"/>
      <w:lang w:eastAsia="ru-RU"/>
    </w:rPr>
  </w:style>
  <w:style w:type="character" w:customStyle="1" w:styleId="aff0">
    <w:name w:val="Основной текст с отступом Знак"/>
    <w:aliases w:val="текст Знак,Основной текст 1 Знак,Нумерованный список !! Знак,Надин стиль Знак"/>
    <w:link w:val="a"/>
    <w:uiPriority w:val="99"/>
    <w:locked/>
    <w:rsid w:val="001431CF"/>
    <w:rPr>
      <w:rFonts w:ascii="Times New Roman" w:hAnsi="Times New Roman"/>
      <w:noProof/>
      <w:color w:val="000000"/>
      <w:sz w:val="24"/>
    </w:rPr>
  </w:style>
  <w:style w:type="paragraph" w:styleId="a">
    <w:name w:val="Body Text Indent"/>
    <w:aliases w:val="текст,Основной текст 1,Нумерованный список !!,Надин стиль"/>
    <w:basedOn w:val="a0"/>
    <w:link w:val="aff0"/>
    <w:uiPriority w:val="99"/>
    <w:rsid w:val="001431CF"/>
    <w:pPr>
      <w:numPr>
        <w:numId w:val="12"/>
      </w:numPr>
      <w:spacing w:line="280" w:lineRule="exact"/>
      <w:ind w:left="567" w:right="686" w:firstLine="425"/>
      <w:contextualSpacing w:val="0"/>
    </w:pPr>
    <w:rPr>
      <w:noProof/>
      <w:color w:val="000000"/>
    </w:rPr>
  </w:style>
  <w:style w:type="character" w:customStyle="1" w:styleId="18">
    <w:name w:val="Основной текст с отступом Знак1"/>
    <w:basedOn w:val="a1"/>
    <w:uiPriority w:val="99"/>
    <w:semiHidden/>
    <w:rsid w:val="001431CF"/>
    <w:rPr>
      <w:rFonts w:ascii="Times New Roman" w:hAnsi="Times New Roman"/>
      <w:color w:val="000000" w:themeColor="text1"/>
      <w:sz w:val="24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uiPriority w:val="99"/>
    <w:semiHidden/>
    <w:rsid w:val="001431CF"/>
    <w:rPr>
      <w:rFonts w:cs="Times New Roman"/>
      <w:color w:val="000000"/>
      <w:sz w:val="24"/>
      <w:szCs w:val="24"/>
    </w:rPr>
  </w:style>
  <w:style w:type="character" w:customStyle="1" w:styleId="aff1">
    <w:name w:val="Знак Знак"/>
    <w:uiPriority w:val="99"/>
    <w:semiHidden/>
    <w:locked/>
    <w:rsid w:val="001431CF"/>
    <w:rPr>
      <w:rFonts w:ascii="Tahoma" w:hAnsi="Tahoma"/>
      <w:sz w:val="16"/>
    </w:rPr>
  </w:style>
  <w:style w:type="paragraph" w:customStyle="1" w:styleId="19">
    <w:name w:val="Абзац списка1"/>
    <w:basedOn w:val="a0"/>
    <w:uiPriority w:val="99"/>
    <w:rsid w:val="001431CF"/>
    <w:pPr>
      <w:spacing w:after="200"/>
      <w:ind w:left="720" w:firstLine="0"/>
      <w:jc w:val="left"/>
    </w:pPr>
    <w:rPr>
      <w:rFonts w:ascii="Calibri" w:eastAsia="Arial Unicode MS" w:hAnsi="Calibri" w:cs="Times New Roman"/>
      <w:color w:val="auto"/>
      <w:sz w:val="22"/>
    </w:rPr>
  </w:style>
  <w:style w:type="paragraph" w:customStyle="1" w:styleId="aff2">
    <w:name w:val="Знак Знак Знак Знак"/>
    <w:basedOn w:val="a0"/>
    <w:uiPriority w:val="99"/>
    <w:rsid w:val="001431CF"/>
    <w:pPr>
      <w:tabs>
        <w:tab w:val="num" w:pos="643"/>
      </w:tabs>
      <w:spacing w:after="160" w:line="240" w:lineRule="exact"/>
      <w:ind w:firstLine="0"/>
      <w:contextualSpacing w:val="0"/>
      <w:jc w:val="left"/>
    </w:pPr>
    <w:rPr>
      <w:rFonts w:ascii="Verdana" w:eastAsia="Arial Unicode MS" w:hAnsi="Verdana" w:cs="Verdana"/>
      <w:color w:val="auto"/>
      <w:sz w:val="20"/>
      <w:szCs w:val="20"/>
      <w:lang w:val="en-US"/>
    </w:rPr>
  </w:style>
  <w:style w:type="character" w:customStyle="1" w:styleId="FontStyle16">
    <w:name w:val="Font Style16"/>
    <w:rsid w:val="001431CF"/>
    <w:rPr>
      <w:rFonts w:ascii="Times New Roman" w:hAnsi="Times New Roman"/>
      <w:sz w:val="24"/>
    </w:rPr>
  </w:style>
  <w:style w:type="character" w:styleId="aff3">
    <w:name w:val="page number"/>
    <w:uiPriority w:val="99"/>
    <w:rsid w:val="001431CF"/>
    <w:rPr>
      <w:rFonts w:cs="Times New Roman"/>
    </w:rPr>
  </w:style>
  <w:style w:type="paragraph" w:customStyle="1" w:styleId="Pa2">
    <w:name w:val="Pa2"/>
    <w:basedOn w:val="a0"/>
    <w:next w:val="a0"/>
    <w:uiPriority w:val="99"/>
    <w:rsid w:val="001431CF"/>
    <w:pPr>
      <w:autoSpaceDE w:val="0"/>
      <w:autoSpaceDN w:val="0"/>
      <w:adjustRightInd w:val="0"/>
      <w:spacing w:line="201" w:lineRule="atLeast"/>
      <w:ind w:firstLine="0"/>
      <w:contextualSpacing w:val="0"/>
      <w:jc w:val="left"/>
    </w:pPr>
    <w:rPr>
      <w:rFonts w:ascii="Myriad Pro" w:eastAsia="Arial Unicode MS" w:hAnsi="Myriad Pro" w:cs="Times New Roman"/>
      <w:color w:val="auto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A9760-369C-49C0-AC27-B6BB6D722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17</Pages>
  <Words>5186</Words>
  <Characters>29566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Константин</dc:creator>
  <cp:lastModifiedBy>1</cp:lastModifiedBy>
  <cp:revision>24</cp:revision>
  <cp:lastPrinted>2019-10-04T14:39:00Z</cp:lastPrinted>
  <dcterms:created xsi:type="dcterms:W3CDTF">2018-10-31T10:56:00Z</dcterms:created>
  <dcterms:modified xsi:type="dcterms:W3CDTF">2023-12-29T10:45:00Z</dcterms:modified>
</cp:coreProperties>
</file>