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46E420" w14:textId="77777777" w:rsidR="000F75FD" w:rsidRDefault="000F75FD" w:rsidP="000F75FD">
      <w:pPr>
        <w:spacing w:line="276" w:lineRule="auto"/>
        <w:jc w:val="center"/>
        <w:rPr>
          <w:rStyle w:val="FontStyle13"/>
          <w:color w:val="000000"/>
        </w:rPr>
      </w:pPr>
    </w:p>
    <w:p w14:paraId="2AFEAFD0" w14:textId="77777777" w:rsidR="00032277" w:rsidRDefault="000F75FD" w:rsidP="000F75FD">
      <w:pPr>
        <w:spacing w:line="276" w:lineRule="auto"/>
        <w:jc w:val="center"/>
        <w:rPr>
          <w:rStyle w:val="FontStyle13"/>
          <w:color w:val="000000"/>
        </w:rPr>
      </w:pPr>
      <w:r>
        <w:rPr>
          <w:rStyle w:val="FontStyle13"/>
          <w:color w:val="000000"/>
        </w:rPr>
        <w:t xml:space="preserve">                                                                                            </w:t>
      </w:r>
      <w:r w:rsidR="00282F32">
        <w:rPr>
          <w:rStyle w:val="FontStyle13"/>
          <w:color w:val="000000"/>
        </w:rPr>
        <w:t xml:space="preserve">     </w:t>
      </w:r>
      <w:r>
        <w:rPr>
          <w:rStyle w:val="FontStyle13"/>
          <w:color w:val="000000"/>
        </w:rPr>
        <w:t xml:space="preserve">  </w:t>
      </w:r>
    </w:p>
    <w:p w14:paraId="5BA0E8FF" w14:textId="77777777" w:rsidR="00032277" w:rsidRDefault="00032277" w:rsidP="000F75FD">
      <w:pPr>
        <w:spacing w:line="276" w:lineRule="auto"/>
        <w:jc w:val="center"/>
        <w:rPr>
          <w:rStyle w:val="FontStyle13"/>
          <w:color w:val="000000"/>
        </w:rPr>
      </w:pPr>
    </w:p>
    <w:p w14:paraId="3AAA4624" w14:textId="763CC0B9" w:rsidR="000F75FD" w:rsidRDefault="00032277" w:rsidP="000F75FD">
      <w:pPr>
        <w:spacing w:line="276" w:lineRule="auto"/>
        <w:jc w:val="center"/>
        <w:rPr>
          <w:rStyle w:val="FontStyle13"/>
          <w:color w:val="000000"/>
        </w:rPr>
      </w:pPr>
      <w:r>
        <w:rPr>
          <w:rStyle w:val="FontStyle13"/>
          <w:color w:val="000000"/>
        </w:rPr>
        <w:t xml:space="preserve">                                                                                                </w:t>
      </w:r>
      <w:r w:rsidR="00313E0B">
        <w:rPr>
          <w:rStyle w:val="FontStyle13"/>
          <w:color w:val="000000"/>
        </w:rPr>
        <w:t xml:space="preserve"> </w:t>
      </w:r>
      <w:r w:rsidR="000F75FD">
        <w:rPr>
          <w:rStyle w:val="FontStyle13"/>
          <w:color w:val="000000"/>
        </w:rPr>
        <w:t>Приложение к приказу</w:t>
      </w:r>
    </w:p>
    <w:p w14:paraId="3151947E" w14:textId="7F53C2C6" w:rsidR="000F75FD" w:rsidRDefault="000F75FD" w:rsidP="000F75FD">
      <w:pPr>
        <w:spacing w:line="276" w:lineRule="auto"/>
        <w:jc w:val="center"/>
        <w:rPr>
          <w:rStyle w:val="FontStyle13"/>
          <w:color w:val="000000"/>
        </w:rPr>
      </w:pPr>
      <w:r>
        <w:rPr>
          <w:rStyle w:val="FontStyle13"/>
          <w:color w:val="000000"/>
        </w:rPr>
        <w:t xml:space="preserve">                                                                           </w:t>
      </w:r>
      <w:r w:rsidR="008D231A">
        <w:rPr>
          <w:rStyle w:val="FontStyle13"/>
          <w:color w:val="000000"/>
        </w:rPr>
        <w:t xml:space="preserve">                        от </w:t>
      </w:r>
      <w:r w:rsidR="00032277">
        <w:rPr>
          <w:rStyle w:val="FontStyle13"/>
          <w:color w:val="000000"/>
        </w:rPr>
        <w:t>31</w:t>
      </w:r>
      <w:r w:rsidR="008D231A">
        <w:rPr>
          <w:rStyle w:val="FontStyle13"/>
          <w:color w:val="000000"/>
        </w:rPr>
        <w:t>.08</w:t>
      </w:r>
      <w:r>
        <w:rPr>
          <w:rStyle w:val="FontStyle13"/>
          <w:color w:val="000000"/>
        </w:rPr>
        <w:t>.202</w:t>
      </w:r>
      <w:r w:rsidR="00032277">
        <w:rPr>
          <w:rStyle w:val="FontStyle13"/>
          <w:color w:val="000000"/>
        </w:rPr>
        <w:t>6 № 28</w:t>
      </w:r>
      <w:r>
        <w:rPr>
          <w:rStyle w:val="FontStyle13"/>
          <w:color w:val="000000"/>
        </w:rPr>
        <w:t>/ОД</w:t>
      </w:r>
    </w:p>
    <w:p w14:paraId="21BA7D97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0A70DF34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14:paraId="272F7D19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</w:rPr>
        <w:t>Прейскурант цен</w:t>
      </w:r>
    </w:p>
    <w:p w14:paraId="63DEEC31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дополнительные платные образовательные услуги</w:t>
      </w:r>
    </w:p>
    <w:p w14:paraId="7A17F1E8" w14:textId="1281F5BE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</w:t>
      </w:r>
      <w:r w:rsidR="0003227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>-202</w:t>
      </w:r>
      <w:r w:rsidR="00032277">
        <w:rPr>
          <w:b/>
          <w:sz w:val="28"/>
          <w:szCs w:val="28"/>
        </w:rPr>
        <w:t>7</w:t>
      </w:r>
      <w:r>
        <w:rPr>
          <w:b/>
          <w:sz w:val="28"/>
          <w:szCs w:val="28"/>
        </w:rPr>
        <w:t xml:space="preserve"> учебном году</w:t>
      </w:r>
    </w:p>
    <w:p w14:paraId="03A856E2" w14:textId="77777777" w:rsidR="000F75FD" w:rsidRDefault="000F75FD" w:rsidP="000F75FD">
      <w:pPr>
        <w:shd w:val="clear" w:color="auto" w:fill="FFFFFF"/>
        <w:autoSpaceDE w:val="0"/>
        <w:autoSpaceDN w:val="0"/>
        <w:adjustRightInd w:val="0"/>
        <w:ind w:firstLine="567"/>
        <w:jc w:val="center"/>
        <w:rPr>
          <w:b/>
          <w:sz w:val="28"/>
          <w:szCs w:val="28"/>
        </w:rPr>
      </w:pPr>
    </w:p>
    <w:bookmarkEnd w:id="0"/>
    <w:p w14:paraId="3D10A606" w14:textId="77777777" w:rsidR="00282F32" w:rsidRPr="00D97FFB" w:rsidRDefault="00282F32" w:rsidP="00282F32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</w:p>
    <w:p w14:paraId="101E4823" w14:textId="77777777" w:rsidR="00282F32" w:rsidRDefault="00282F32" w:rsidP="00282F32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5"/>
        <w:gridCol w:w="1980"/>
        <w:gridCol w:w="2276"/>
      </w:tblGrid>
      <w:tr w:rsidR="00313E0B" w14:paraId="7DEEAD7C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B0729" w14:textId="77777777" w:rsidR="00313E0B" w:rsidRDefault="00313E0B" w:rsidP="00672695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Наименование услуги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E8A30" w14:textId="77777777" w:rsidR="00313E0B" w:rsidRDefault="00313E0B" w:rsidP="00672695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Кол-во часов </w:t>
            </w:r>
          </w:p>
          <w:p w14:paraId="29F80232" w14:textId="77777777" w:rsidR="00313E0B" w:rsidRDefault="00313E0B" w:rsidP="00672695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в неделю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8F8D4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b/>
                <w:sz w:val="28"/>
                <w:szCs w:val="28"/>
                <w:lang w:eastAsia="en-US"/>
              </w:rPr>
            </w:pPr>
            <w:r>
              <w:rPr>
                <w:b/>
                <w:sz w:val="28"/>
                <w:szCs w:val="28"/>
              </w:rPr>
              <w:t>Цена</w:t>
            </w:r>
            <w:r>
              <w:rPr>
                <w:b/>
                <w:sz w:val="28"/>
                <w:szCs w:val="28"/>
                <w:lang w:val="en-US"/>
              </w:rPr>
              <w:t xml:space="preserve"> </w:t>
            </w:r>
            <w:r>
              <w:rPr>
                <w:b/>
                <w:sz w:val="28"/>
                <w:szCs w:val="28"/>
              </w:rPr>
              <w:t>в месяц</w:t>
            </w:r>
          </w:p>
        </w:tc>
      </w:tr>
      <w:tr w:rsidR="00313E0B" w14:paraId="07228373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27165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4DF2">
              <w:rPr>
                <w:sz w:val="28"/>
                <w:szCs w:val="28"/>
                <w:u w:val="single"/>
              </w:rPr>
              <w:t>Предпрофессиональные программы</w:t>
            </w:r>
            <w:r>
              <w:rPr>
                <w:sz w:val="28"/>
                <w:szCs w:val="28"/>
              </w:rPr>
              <w:t>:</w:t>
            </w:r>
          </w:p>
          <w:p w14:paraId="4F451991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  <w:p w14:paraId="28F29C67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Струнные инструменты</w:t>
            </w:r>
          </w:p>
          <w:p w14:paraId="7E66F541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Духовые и ударные инструменты</w:t>
            </w:r>
          </w:p>
          <w:p w14:paraId="4EDBB6A6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Народные инструменты</w:t>
            </w:r>
          </w:p>
          <w:p w14:paraId="5DFAD7D8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фольклор</w:t>
            </w:r>
          </w:p>
          <w:p w14:paraId="7B3755A1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  <w:p w14:paraId="14DCEB5D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E1B95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 зависимости от года обучения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52A4D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30249986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28 500 руб.</w:t>
            </w:r>
          </w:p>
        </w:tc>
      </w:tr>
      <w:tr w:rsidR="00313E0B" w14:paraId="1A9AA8BE" w14:textId="77777777" w:rsidTr="00672695">
        <w:trPr>
          <w:trHeight w:val="2254"/>
        </w:trPr>
        <w:tc>
          <w:tcPr>
            <w:tcW w:w="531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5219771E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64DF2">
              <w:rPr>
                <w:sz w:val="28"/>
                <w:szCs w:val="28"/>
                <w:u w:val="single"/>
              </w:rPr>
              <w:t>Общеразвивающие программы</w:t>
            </w:r>
            <w:r>
              <w:rPr>
                <w:sz w:val="28"/>
                <w:szCs w:val="28"/>
              </w:rPr>
              <w:t>:</w:t>
            </w:r>
          </w:p>
          <w:p w14:paraId="35FB9769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Фортепиано</w:t>
            </w:r>
          </w:p>
          <w:p w14:paraId="0FEC6500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Струнные инструменты</w:t>
            </w:r>
          </w:p>
          <w:p w14:paraId="7AEB59E8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Духовые и ударные инструменты</w:t>
            </w:r>
          </w:p>
          <w:p w14:paraId="31E5203A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Народные инструменты</w:t>
            </w:r>
          </w:p>
          <w:p w14:paraId="3E123028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Музыкальный фольклор</w:t>
            </w:r>
          </w:p>
          <w:p w14:paraId="5ACE3543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Хоровое пение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3DE372A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6EF70858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1607F9C1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</w:p>
          <w:p w14:paraId="4B05163D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6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D32F3AF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46BB4C07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1A607F03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  <w:p w14:paraId="02F56119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14 500 руб.</w:t>
            </w:r>
          </w:p>
        </w:tc>
      </w:tr>
      <w:tr w:rsidR="00313E0B" w14:paraId="5BFF9676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83E65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Инструмент, вокал</w:t>
            </w:r>
          </w:p>
          <w:p w14:paraId="008E6A1C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(учащиеся ДМШ № 76)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89573C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  <w:p w14:paraId="19E4994D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D9F1C4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3 200 руб.</w:t>
            </w:r>
          </w:p>
          <w:p w14:paraId="511CE164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6 200 руб.</w:t>
            </w:r>
          </w:p>
        </w:tc>
      </w:tr>
      <w:tr w:rsidR="00313E0B" w14:paraId="2A2414EC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2499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Инструмент, вокал, саунд-дизайн</w:t>
            </w:r>
          </w:p>
          <w:p w14:paraId="59550BD3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37C70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  <w:p w14:paraId="36B9A5E9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1EB197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3 500 руб.</w:t>
            </w:r>
          </w:p>
          <w:p w14:paraId="338FAE72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6 800 руб.</w:t>
            </w:r>
          </w:p>
        </w:tc>
      </w:tr>
      <w:tr w:rsidR="00313E0B" w14:paraId="4E7C7953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35C7A" w14:textId="77777777" w:rsidR="00313E0B" w:rsidRPr="009F3096" w:rsidRDefault="00313E0B" w:rsidP="0067269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>Художественное творчество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F9DBF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9371AA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3 000 руб.</w:t>
            </w:r>
          </w:p>
        </w:tc>
      </w:tr>
      <w:tr w:rsidR="00313E0B" w14:paraId="01B25A88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73494" w14:textId="77777777" w:rsidR="00313E0B" w:rsidRDefault="00313E0B" w:rsidP="00672695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Валяние игрушек из шерсти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8D9EB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D0981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5 000 руб.</w:t>
            </w:r>
          </w:p>
        </w:tc>
      </w:tr>
      <w:tr w:rsidR="00313E0B" w14:paraId="5069FCF7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7BD84" w14:textId="77777777" w:rsidR="00313E0B" w:rsidRPr="009F3096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9F3096">
              <w:rPr>
                <w:sz w:val="28"/>
                <w:szCs w:val="28"/>
              </w:rPr>
              <w:t>Подготовител</w:t>
            </w:r>
            <w:r>
              <w:rPr>
                <w:sz w:val="28"/>
                <w:szCs w:val="28"/>
              </w:rPr>
              <w:t xml:space="preserve">ьная группа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E4DF2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4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40F0FD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9 500 руб.</w:t>
            </w:r>
          </w:p>
        </w:tc>
      </w:tr>
      <w:tr w:rsidR="00313E0B" w14:paraId="6F2E08D5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1A6E85" w14:textId="3D1049E3" w:rsidR="00313E0B" w:rsidRPr="00C229A5" w:rsidRDefault="00313E0B" w:rsidP="00C229A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C229A5">
              <w:rPr>
                <w:sz w:val="28"/>
                <w:szCs w:val="28"/>
              </w:rPr>
              <w:t>Хор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8F2D" w14:textId="523BE811" w:rsidR="00313E0B" w:rsidRPr="00C229A5" w:rsidRDefault="00313E0B" w:rsidP="00C229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9A5">
              <w:rPr>
                <w:sz w:val="28"/>
                <w:szCs w:val="28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7874B" w14:textId="77777777" w:rsidR="00313E0B" w:rsidRPr="00C229A5" w:rsidRDefault="00313E0B" w:rsidP="00C229A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C229A5">
              <w:rPr>
                <w:sz w:val="28"/>
                <w:szCs w:val="28"/>
              </w:rPr>
              <w:t>3 000 руб.</w:t>
            </w:r>
          </w:p>
        </w:tc>
      </w:tr>
      <w:tr w:rsidR="00313E0B" w14:paraId="06FFE334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5C33F" w14:textId="13BA8267" w:rsidR="00313E0B" w:rsidRDefault="00313E0B" w:rsidP="00313E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Раннее развитие «Лучики»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02911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6191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3 500 руб.</w:t>
            </w:r>
          </w:p>
        </w:tc>
      </w:tr>
      <w:tr w:rsidR="00C229A5" w14:paraId="7E5A3999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A17C" w14:textId="57503A07" w:rsidR="00C229A5" w:rsidRDefault="00C229A5" w:rsidP="00313E0B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Раннее развитие «Лучики» 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A0597" w14:textId="22F9E728" w:rsidR="00C229A5" w:rsidRDefault="00C229A5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2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528C6" w14:textId="1F086018" w:rsidR="00C229A5" w:rsidRDefault="00C229A5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6 800 руб.</w:t>
            </w:r>
          </w:p>
        </w:tc>
      </w:tr>
      <w:tr w:rsidR="00313E0B" w14:paraId="3341028C" w14:textId="77777777" w:rsidTr="00672695">
        <w:tc>
          <w:tcPr>
            <w:tcW w:w="5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BE81B" w14:textId="77777777" w:rsidR="00313E0B" w:rsidRDefault="00313E0B" w:rsidP="0067269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Концертмейстер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41FB6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0,5</w:t>
            </w:r>
          </w:p>
        </w:tc>
        <w:tc>
          <w:tcPr>
            <w:tcW w:w="2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16308" w14:textId="77777777" w:rsidR="00313E0B" w:rsidRDefault="00313E0B" w:rsidP="00672695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2 600 руб.</w:t>
            </w:r>
          </w:p>
        </w:tc>
      </w:tr>
    </w:tbl>
    <w:p w14:paraId="600B8A20" w14:textId="77777777" w:rsidR="00313E0B" w:rsidRDefault="00313E0B" w:rsidP="00313E0B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  <w:lang w:val="en-US"/>
        </w:rPr>
      </w:pPr>
    </w:p>
    <w:p w14:paraId="35BEE297" w14:textId="77777777" w:rsidR="00313E0B" w:rsidRDefault="00313E0B" w:rsidP="00313E0B">
      <w:pPr>
        <w:shd w:val="clear" w:color="auto" w:fill="FFFFFF"/>
        <w:autoSpaceDE w:val="0"/>
        <w:autoSpaceDN w:val="0"/>
        <w:adjustRightInd w:val="0"/>
        <w:ind w:left="927"/>
        <w:jc w:val="both"/>
        <w:rPr>
          <w:sz w:val="28"/>
          <w:szCs w:val="28"/>
        </w:rPr>
      </w:pPr>
      <w:r>
        <w:rPr>
          <w:sz w:val="28"/>
          <w:szCs w:val="28"/>
        </w:rPr>
        <w:t>1 академический час – 45 мин.</w:t>
      </w:r>
    </w:p>
    <w:sectPr w:rsidR="00313E0B" w:rsidSect="0038603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F73CE"/>
    <w:multiLevelType w:val="multilevel"/>
    <w:tmpl w:val="D4AE9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isLgl/>
      <w:lvlText w:val="%1.%2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1800"/>
        </w:tabs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60"/>
        </w:tabs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20"/>
        </w:tabs>
        <w:ind w:left="2520" w:hanging="2160"/>
      </w:pPr>
      <w:rPr>
        <w:rFonts w:cs="Times New Roman"/>
      </w:rPr>
    </w:lvl>
  </w:abstractNum>
  <w:abstractNum w:abstractNumId="1">
    <w:nsid w:val="0B811408"/>
    <w:multiLevelType w:val="hybridMultilevel"/>
    <w:tmpl w:val="D2B0669E"/>
    <w:lvl w:ilvl="0" w:tplc="1C961F9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2">
    <w:nsid w:val="0B8D46CA"/>
    <w:multiLevelType w:val="hybridMultilevel"/>
    <w:tmpl w:val="87320AD0"/>
    <w:lvl w:ilvl="0" w:tplc="394C97A2">
      <w:start w:val="1"/>
      <w:numFmt w:val="decimal"/>
      <w:lvlText w:val="%1."/>
      <w:lvlJc w:val="left"/>
      <w:pPr>
        <w:ind w:left="7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8" w:hanging="360"/>
      </w:pPr>
    </w:lvl>
    <w:lvl w:ilvl="2" w:tplc="0419001B" w:tentative="1">
      <w:start w:val="1"/>
      <w:numFmt w:val="lowerRoman"/>
      <w:lvlText w:val="%3."/>
      <w:lvlJc w:val="right"/>
      <w:pPr>
        <w:ind w:left="2208" w:hanging="180"/>
      </w:pPr>
    </w:lvl>
    <w:lvl w:ilvl="3" w:tplc="0419000F" w:tentative="1">
      <w:start w:val="1"/>
      <w:numFmt w:val="decimal"/>
      <w:lvlText w:val="%4."/>
      <w:lvlJc w:val="left"/>
      <w:pPr>
        <w:ind w:left="2928" w:hanging="360"/>
      </w:pPr>
    </w:lvl>
    <w:lvl w:ilvl="4" w:tplc="04190019" w:tentative="1">
      <w:start w:val="1"/>
      <w:numFmt w:val="lowerLetter"/>
      <w:lvlText w:val="%5."/>
      <w:lvlJc w:val="left"/>
      <w:pPr>
        <w:ind w:left="3648" w:hanging="360"/>
      </w:pPr>
    </w:lvl>
    <w:lvl w:ilvl="5" w:tplc="0419001B" w:tentative="1">
      <w:start w:val="1"/>
      <w:numFmt w:val="lowerRoman"/>
      <w:lvlText w:val="%6."/>
      <w:lvlJc w:val="right"/>
      <w:pPr>
        <w:ind w:left="4368" w:hanging="180"/>
      </w:pPr>
    </w:lvl>
    <w:lvl w:ilvl="6" w:tplc="0419000F" w:tentative="1">
      <w:start w:val="1"/>
      <w:numFmt w:val="decimal"/>
      <w:lvlText w:val="%7."/>
      <w:lvlJc w:val="left"/>
      <w:pPr>
        <w:ind w:left="5088" w:hanging="360"/>
      </w:pPr>
    </w:lvl>
    <w:lvl w:ilvl="7" w:tplc="04190019" w:tentative="1">
      <w:start w:val="1"/>
      <w:numFmt w:val="lowerLetter"/>
      <w:lvlText w:val="%8."/>
      <w:lvlJc w:val="left"/>
      <w:pPr>
        <w:ind w:left="5808" w:hanging="360"/>
      </w:pPr>
    </w:lvl>
    <w:lvl w:ilvl="8" w:tplc="0419001B" w:tentative="1">
      <w:start w:val="1"/>
      <w:numFmt w:val="lowerRoman"/>
      <w:lvlText w:val="%9."/>
      <w:lvlJc w:val="right"/>
      <w:pPr>
        <w:ind w:left="6528" w:hanging="180"/>
      </w:pPr>
    </w:lvl>
  </w:abstractNum>
  <w:abstractNum w:abstractNumId="3">
    <w:nsid w:val="116B5751"/>
    <w:multiLevelType w:val="hybridMultilevel"/>
    <w:tmpl w:val="E4A091E6"/>
    <w:lvl w:ilvl="0" w:tplc="43E89D08">
      <w:start w:val="1"/>
      <w:numFmt w:val="decimal"/>
      <w:lvlText w:val="%1."/>
      <w:lvlJc w:val="left"/>
      <w:pPr>
        <w:ind w:left="72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5C533D"/>
    <w:multiLevelType w:val="hybridMultilevel"/>
    <w:tmpl w:val="BF58249C"/>
    <w:lvl w:ilvl="0" w:tplc="0ADC19D8">
      <w:start w:val="1"/>
      <w:numFmt w:val="decimal"/>
      <w:lvlText w:val="%1."/>
      <w:lvlJc w:val="left"/>
      <w:pPr>
        <w:ind w:left="51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230" w:hanging="360"/>
      </w:pPr>
    </w:lvl>
    <w:lvl w:ilvl="2" w:tplc="0419001B" w:tentative="1">
      <w:start w:val="1"/>
      <w:numFmt w:val="lowerRoman"/>
      <w:lvlText w:val="%3."/>
      <w:lvlJc w:val="right"/>
      <w:pPr>
        <w:ind w:left="1950" w:hanging="180"/>
      </w:pPr>
    </w:lvl>
    <w:lvl w:ilvl="3" w:tplc="0419000F" w:tentative="1">
      <w:start w:val="1"/>
      <w:numFmt w:val="decimal"/>
      <w:lvlText w:val="%4."/>
      <w:lvlJc w:val="left"/>
      <w:pPr>
        <w:ind w:left="2670" w:hanging="360"/>
      </w:pPr>
    </w:lvl>
    <w:lvl w:ilvl="4" w:tplc="04190019" w:tentative="1">
      <w:start w:val="1"/>
      <w:numFmt w:val="lowerLetter"/>
      <w:lvlText w:val="%5."/>
      <w:lvlJc w:val="left"/>
      <w:pPr>
        <w:ind w:left="3390" w:hanging="360"/>
      </w:pPr>
    </w:lvl>
    <w:lvl w:ilvl="5" w:tplc="0419001B" w:tentative="1">
      <w:start w:val="1"/>
      <w:numFmt w:val="lowerRoman"/>
      <w:lvlText w:val="%6."/>
      <w:lvlJc w:val="right"/>
      <w:pPr>
        <w:ind w:left="4110" w:hanging="180"/>
      </w:pPr>
    </w:lvl>
    <w:lvl w:ilvl="6" w:tplc="0419000F" w:tentative="1">
      <w:start w:val="1"/>
      <w:numFmt w:val="decimal"/>
      <w:lvlText w:val="%7."/>
      <w:lvlJc w:val="left"/>
      <w:pPr>
        <w:ind w:left="4830" w:hanging="360"/>
      </w:pPr>
    </w:lvl>
    <w:lvl w:ilvl="7" w:tplc="04190019" w:tentative="1">
      <w:start w:val="1"/>
      <w:numFmt w:val="lowerLetter"/>
      <w:lvlText w:val="%8."/>
      <w:lvlJc w:val="left"/>
      <w:pPr>
        <w:ind w:left="5550" w:hanging="360"/>
      </w:pPr>
    </w:lvl>
    <w:lvl w:ilvl="8" w:tplc="0419001B" w:tentative="1">
      <w:start w:val="1"/>
      <w:numFmt w:val="lowerRoman"/>
      <w:lvlText w:val="%9."/>
      <w:lvlJc w:val="right"/>
      <w:pPr>
        <w:ind w:left="6270" w:hanging="180"/>
      </w:pPr>
    </w:lvl>
  </w:abstractNum>
  <w:abstractNum w:abstractNumId="5">
    <w:nsid w:val="65DE4514"/>
    <w:multiLevelType w:val="hybridMultilevel"/>
    <w:tmpl w:val="15EC6F82"/>
    <w:lvl w:ilvl="0" w:tplc="BE543CDC">
      <w:start w:val="1"/>
      <w:numFmt w:val="decimal"/>
      <w:lvlText w:val="%1."/>
      <w:lvlJc w:val="left"/>
      <w:pPr>
        <w:ind w:left="1068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913451"/>
    <w:multiLevelType w:val="hybridMultilevel"/>
    <w:tmpl w:val="E2067C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414B"/>
    <w:rsid w:val="00010F8A"/>
    <w:rsid w:val="00032277"/>
    <w:rsid w:val="0008297C"/>
    <w:rsid w:val="000B0641"/>
    <w:rsid w:val="000C6EEB"/>
    <w:rsid w:val="000D790C"/>
    <w:rsid w:val="000E2432"/>
    <w:rsid w:val="000E5E9F"/>
    <w:rsid w:val="000F353D"/>
    <w:rsid w:val="000F5AEE"/>
    <w:rsid w:val="000F75FD"/>
    <w:rsid w:val="00114BB8"/>
    <w:rsid w:val="00147BCC"/>
    <w:rsid w:val="001A739F"/>
    <w:rsid w:val="001E0A85"/>
    <w:rsid w:val="00206683"/>
    <w:rsid w:val="0023133D"/>
    <w:rsid w:val="0027569F"/>
    <w:rsid w:val="00282F32"/>
    <w:rsid w:val="00295E87"/>
    <w:rsid w:val="002C3D50"/>
    <w:rsid w:val="00313E0B"/>
    <w:rsid w:val="00322732"/>
    <w:rsid w:val="003842A7"/>
    <w:rsid w:val="00386035"/>
    <w:rsid w:val="003A19A6"/>
    <w:rsid w:val="003E4A41"/>
    <w:rsid w:val="003F5FE9"/>
    <w:rsid w:val="004010B5"/>
    <w:rsid w:val="00407812"/>
    <w:rsid w:val="004115C5"/>
    <w:rsid w:val="004506D1"/>
    <w:rsid w:val="00474FAC"/>
    <w:rsid w:val="004C711B"/>
    <w:rsid w:val="004E4E0E"/>
    <w:rsid w:val="0050157C"/>
    <w:rsid w:val="0051097D"/>
    <w:rsid w:val="00511B52"/>
    <w:rsid w:val="00597DA1"/>
    <w:rsid w:val="005A7F1E"/>
    <w:rsid w:val="0067210C"/>
    <w:rsid w:val="00681207"/>
    <w:rsid w:val="006C2DB7"/>
    <w:rsid w:val="00761464"/>
    <w:rsid w:val="007733DC"/>
    <w:rsid w:val="0078230D"/>
    <w:rsid w:val="007A4363"/>
    <w:rsid w:val="008618A5"/>
    <w:rsid w:val="008659E1"/>
    <w:rsid w:val="0086614B"/>
    <w:rsid w:val="008B1391"/>
    <w:rsid w:val="008D231A"/>
    <w:rsid w:val="008E4489"/>
    <w:rsid w:val="008F7CE8"/>
    <w:rsid w:val="009275AB"/>
    <w:rsid w:val="00945BA2"/>
    <w:rsid w:val="0095084B"/>
    <w:rsid w:val="00984D1C"/>
    <w:rsid w:val="00991032"/>
    <w:rsid w:val="009F308C"/>
    <w:rsid w:val="00A53E56"/>
    <w:rsid w:val="00A67F5D"/>
    <w:rsid w:val="00A7696B"/>
    <w:rsid w:val="00AB41EC"/>
    <w:rsid w:val="00AB591A"/>
    <w:rsid w:val="00B728F6"/>
    <w:rsid w:val="00BC1632"/>
    <w:rsid w:val="00C229A5"/>
    <w:rsid w:val="00C27D13"/>
    <w:rsid w:val="00C32CA4"/>
    <w:rsid w:val="00C53514"/>
    <w:rsid w:val="00C82D6B"/>
    <w:rsid w:val="00C92A45"/>
    <w:rsid w:val="00CA36FE"/>
    <w:rsid w:val="00CD0550"/>
    <w:rsid w:val="00D02DD4"/>
    <w:rsid w:val="00D05A92"/>
    <w:rsid w:val="00D11D9E"/>
    <w:rsid w:val="00D2056E"/>
    <w:rsid w:val="00D50C1C"/>
    <w:rsid w:val="00D669C2"/>
    <w:rsid w:val="00D8035B"/>
    <w:rsid w:val="00D97FFB"/>
    <w:rsid w:val="00DD0D2F"/>
    <w:rsid w:val="00DF6C66"/>
    <w:rsid w:val="00E0444F"/>
    <w:rsid w:val="00E40E30"/>
    <w:rsid w:val="00E43025"/>
    <w:rsid w:val="00E43727"/>
    <w:rsid w:val="00EC658C"/>
    <w:rsid w:val="00ED56C6"/>
    <w:rsid w:val="00ED7DFC"/>
    <w:rsid w:val="00F24F9C"/>
    <w:rsid w:val="00F61E7B"/>
    <w:rsid w:val="00F71C87"/>
    <w:rsid w:val="00F91416"/>
    <w:rsid w:val="00FE0773"/>
    <w:rsid w:val="00FE414B"/>
    <w:rsid w:val="00FF297E"/>
    <w:rsid w:val="00FF7D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52BF7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3E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E414B"/>
    <w:pPr>
      <w:ind w:left="705"/>
    </w:pPr>
  </w:style>
  <w:style w:type="character" w:customStyle="1" w:styleId="a4">
    <w:name w:val="Основной текст с отступом Знак"/>
    <w:basedOn w:val="a0"/>
    <w:link w:val="a3"/>
    <w:rsid w:val="00FE4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56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3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rsid w:val="00DD0D2F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59"/>
    <w:unhideWhenUsed/>
    <w:rsid w:val="0014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locked/>
    <w:rsid w:val="000F75FD"/>
    <w:rPr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0F75FD"/>
    <w:pPr>
      <w:shd w:val="clear" w:color="auto" w:fill="FFFFFF"/>
      <w:spacing w:before="240" w:after="240" w:line="326" w:lineRule="exact"/>
      <w:jc w:val="right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8">
    <w:name w:val="Основной текст_"/>
    <w:link w:val="11"/>
    <w:locked/>
    <w:rsid w:val="000F75F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8"/>
    <w:rsid w:val="000F75FD"/>
    <w:pPr>
      <w:shd w:val="clear" w:color="auto" w:fill="FFFFFF"/>
      <w:spacing w:before="240" w:after="120" w:line="370" w:lineRule="exact"/>
      <w:ind w:hanging="70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9">
    <w:name w:val="Основной текст + Полужирный"/>
    <w:rsid w:val="000F75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FontStyle13">
    <w:name w:val="Font Style13"/>
    <w:rsid w:val="000F75FD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C229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29A5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1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A53E5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nhideWhenUsed/>
    <w:rsid w:val="00FE414B"/>
    <w:pPr>
      <w:ind w:left="705"/>
    </w:pPr>
  </w:style>
  <w:style w:type="character" w:customStyle="1" w:styleId="a4">
    <w:name w:val="Основной текст с отступом Знак"/>
    <w:basedOn w:val="a0"/>
    <w:link w:val="a3"/>
    <w:rsid w:val="00FE41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ED56C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A53E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6">
    <w:name w:val="Normal (Web)"/>
    <w:basedOn w:val="a"/>
    <w:uiPriority w:val="99"/>
    <w:rsid w:val="00DD0D2F"/>
    <w:pPr>
      <w:spacing w:before="100" w:beforeAutospacing="1" w:after="100" w:afterAutospacing="1"/>
    </w:pPr>
    <w:rPr>
      <w:rFonts w:eastAsia="Calibri"/>
    </w:rPr>
  </w:style>
  <w:style w:type="table" w:styleId="a7">
    <w:name w:val="Table Grid"/>
    <w:basedOn w:val="a1"/>
    <w:uiPriority w:val="59"/>
    <w:unhideWhenUsed/>
    <w:rsid w:val="0014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Заголовок №2_"/>
    <w:link w:val="20"/>
    <w:locked/>
    <w:rsid w:val="000F75FD"/>
    <w:rPr>
      <w:sz w:val="25"/>
      <w:szCs w:val="25"/>
      <w:shd w:val="clear" w:color="auto" w:fill="FFFFFF"/>
    </w:rPr>
  </w:style>
  <w:style w:type="paragraph" w:customStyle="1" w:styleId="20">
    <w:name w:val="Заголовок №2"/>
    <w:basedOn w:val="a"/>
    <w:link w:val="2"/>
    <w:rsid w:val="000F75FD"/>
    <w:pPr>
      <w:shd w:val="clear" w:color="auto" w:fill="FFFFFF"/>
      <w:spacing w:before="240" w:after="240" w:line="326" w:lineRule="exact"/>
      <w:jc w:val="right"/>
      <w:outlineLvl w:val="1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8">
    <w:name w:val="Основной текст_"/>
    <w:link w:val="11"/>
    <w:locked/>
    <w:rsid w:val="000F75FD"/>
    <w:rPr>
      <w:sz w:val="25"/>
      <w:szCs w:val="25"/>
      <w:shd w:val="clear" w:color="auto" w:fill="FFFFFF"/>
    </w:rPr>
  </w:style>
  <w:style w:type="paragraph" w:customStyle="1" w:styleId="11">
    <w:name w:val="Основной текст1"/>
    <w:basedOn w:val="a"/>
    <w:link w:val="a8"/>
    <w:rsid w:val="000F75FD"/>
    <w:pPr>
      <w:shd w:val="clear" w:color="auto" w:fill="FFFFFF"/>
      <w:spacing w:before="240" w:after="120" w:line="370" w:lineRule="exact"/>
      <w:ind w:hanging="700"/>
      <w:jc w:val="both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a9">
    <w:name w:val="Основной текст + Полужирный"/>
    <w:rsid w:val="000F75FD"/>
    <w:rPr>
      <w:rFonts w:ascii="Times New Roman" w:eastAsia="Times New Roman" w:hAnsi="Times New Roman" w:cs="Times New Roman" w:hint="default"/>
      <w:b/>
      <w:bCs/>
      <w:i w:val="0"/>
      <w:iCs w:val="0"/>
      <w:smallCaps w:val="0"/>
      <w:strike w:val="0"/>
      <w:dstrike w:val="0"/>
      <w:spacing w:val="0"/>
      <w:sz w:val="25"/>
      <w:szCs w:val="25"/>
      <w:u w:val="none"/>
      <w:effect w:val="none"/>
    </w:rPr>
  </w:style>
  <w:style w:type="character" w:customStyle="1" w:styleId="FontStyle13">
    <w:name w:val="Font Style13"/>
    <w:rsid w:val="000F75FD"/>
    <w:rPr>
      <w:rFonts w:ascii="Times New Roman" w:hAnsi="Times New Roman" w:cs="Times New Roman" w:hint="default"/>
      <w:sz w:val="26"/>
      <w:szCs w:val="26"/>
    </w:rPr>
  </w:style>
  <w:style w:type="paragraph" w:styleId="aa">
    <w:name w:val="Balloon Text"/>
    <w:basedOn w:val="a"/>
    <w:link w:val="ab"/>
    <w:uiPriority w:val="99"/>
    <w:semiHidden/>
    <w:unhideWhenUsed/>
    <w:rsid w:val="00C229A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229A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37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0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56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4981B2-6A06-440B-9211-3C474BC6D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190</Words>
  <Characters>1085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2026-09-08T11:09:00Z</cp:lastPrinted>
  <dcterms:created xsi:type="dcterms:W3CDTF">2026-09-11T10:20:00Z</dcterms:created>
  <dcterms:modified xsi:type="dcterms:W3CDTF">2026-09-11T10:20:00Z</dcterms:modified>
</cp:coreProperties>
</file>